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E394" w14:textId="77777777" w:rsidR="00BB7AE9" w:rsidRDefault="00000000">
      <w:pPr>
        <w:pStyle w:val="Corpodetexto"/>
        <w:ind w:left="199"/>
        <w:rPr>
          <w:sz w:val="20"/>
        </w:rPr>
      </w:pPr>
      <w:r>
        <w:rPr>
          <w:noProof/>
          <w:sz w:val="20"/>
          <w:lang w:val="pt-BR"/>
        </w:rPr>
        <w:drawing>
          <wp:inline distT="0" distB="0" distL="0" distR="0" wp14:anchorId="22B2C077" wp14:editId="3E8E5BD0">
            <wp:extent cx="1460215" cy="437388"/>
            <wp:effectExtent l="0" t="0" r="0" b="0"/>
            <wp:docPr id="1" name="image1.jpeg" descr="cid:ED9BB31F-A360-41B6-A39C-8605B28F7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215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9861" w14:textId="77777777" w:rsidR="00BB7AE9" w:rsidRDefault="00BB7AE9">
      <w:pPr>
        <w:pStyle w:val="Corpodetexto"/>
        <w:spacing w:before="4"/>
        <w:rPr>
          <w:sz w:val="9"/>
        </w:rPr>
      </w:pPr>
    </w:p>
    <w:p w14:paraId="5AC4A591" w14:textId="7EE4EFFE" w:rsidR="00BB7AE9" w:rsidRPr="00230F07" w:rsidRDefault="00000000">
      <w:pPr>
        <w:pStyle w:val="Ttulo1"/>
        <w:spacing w:before="90"/>
        <w:ind w:left="4133" w:right="4151"/>
        <w:jc w:val="center"/>
        <w:rPr>
          <w:lang w:val="pt-BR"/>
        </w:rPr>
      </w:pPr>
      <w:r>
        <w:rPr>
          <w:u w:val="single"/>
          <w:lang w:val="pt-BR"/>
        </w:rPr>
        <w:t>Política da Linha Direta Anônima da SEKO Logistics</w:t>
      </w:r>
    </w:p>
    <w:p w14:paraId="45108DD5" w14:textId="77777777" w:rsidR="00BB7AE9" w:rsidRPr="00230F07" w:rsidRDefault="00BB7AE9">
      <w:pPr>
        <w:pStyle w:val="Corpodetexto"/>
        <w:spacing w:before="2"/>
        <w:rPr>
          <w:b/>
          <w:sz w:val="16"/>
          <w:lang w:val="pt-BR"/>
        </w:rPr>
      </w:pPr>
    </w:p>
    <w:p w14:paraId="271DFC46" w14:textId="77777777" w:rsidR="00BB7AE9" w:rsidRPr="00230F07" w:rsidRDefault="00000000">
      <w:pPr>
        <w:spacing w:before="90"/>
        <w:ind w:left="100"/>
        <w:rPr>
          <w:b/>
          <w:sz w:val="24"/>
          <w:lang w:val="pt-BR"/>
        </w:rPr>
      </w:pPr>
      <w:r>
        <w:rPr>
          <w:b/>
          <w:bCs/>
          <w:sz w:val="24"/>
          <w:u w:val="single"/>
          <w:lang w:val="pt-BR"/>
        </w:rPr>
        <w:t>Política Geral:</w:t>
      </w:r>
    </w:p>
    <w:p w14:paraId="4463BF61" w14:textId="77777777" w:rsidR="00BB7AE9" w:rsidRPr="00230F07" w:rsidRDefault="00BB7AE9">
      <w:pPr>
        <w:pStyle w:val="Corpodetexto"/>
        <w:spacing w:before="9"/>
        <w:rPr>
          <w:b/>
          <w:sz w:val="15"/>
          <w:lang w:val="pt-BR"/>
        </w:rPr>
      </w:pPr>
    </w:p>
    <w:p w14:paraId="41B1BDB0" w14:textId="45C34244" w:rsidR="00BB7AE9" w:rsidRPr="00230F07" w:rsidRDefault="00000000">
      <w:pPr>
        <w:pStyle w:val="Corpodetexto"/>
        <w:spacing w:before="90"/>
        <w:ind w:left="100" w:right="116" w:firstLine="720"/>
        <w:jc w:val="both"/>
        <w:rPr>
          <w:lang w:val="pt-BR"/>
        </w:rPr>
      </w:pPr>
      <w:r>
        <w:rPr>
          <w:lang w:val="pt-BR"/>
        </w:rPr>
        <w:t xml:space="preserve">A SEKO Logistics (“SEKO”, “Nós” ou a “Empresa”) conduz seus negócios de forma ética e em conformidade com todas as leis dos países onde a SEKO faz negócios, inclusive todas as leis estaduais, federais e internacionais. Em suma, temos o compromisso de sempre fazer a coisa certa. Por essa razão, adotamos um Código de Conduta e Política de Ética, bem como introduzimos uma linha direta anônima especificamente para fazer parte de um programa eficaz para prevenir e detectar, bem como para denunciar, possíveis violações da lei e da conduta. A SEKO incentiva seus funcionários, agentes e parceiros mundiais a apresentar questões que nos ajudem no compromisso com uma conduta empresarial ética, moral e dentro da lei. Esta política visa fornecer um meio para os funcionários </w:t>
      </w:r>
      <w:r w:rsidR="00230F07">
        <w:rPr>
          <w:lang w:val="pt-BR"/>
        </w:rPr>
        <w:t>expressarem</w:t>
      </w:r>
      <w:r>
        <w:rPr>
          <w:lang w:val="pt-BR"/>
        </w:rPr>
        <w:t xml:space="preserve"> questões e também garantir que estarão protegidos de represálias ou que sejam perseguidos por conta de denúncias de boa-fé. No entanto, se um funcionário sentir que o seu anonimato não é obrigatório, deverá seguir o nosso procedimento de reclamação existente.</w:t>
      </w:r>
    </w:p>
    <w:p w14:paraId="5AC6CD6C" w14:textId="77777777" w:rsidR="00BB7AE9" w:rsidRPr="00230F07" w:rsidRDefault="00BB7AE9">
      <w:pPr>
        <w:pStyle w:val="Corpodetexto"/>
        <w:spacing w:before="5"/>
        <w:rPr>
          <w:lang w:val="pt-BR"/>
        </w:rPr>
      </w:pPr>
    </w:p>
    <w:p w14:paraId="17C382D3" w14:textId="77777777" w:rsidR="00BB7AE9" w:rsidRPr="00230F07" w:rsidRDefault="00000000">
      <w:pPr>
        <w:pStyle w:val="Ttulo1"/>
        <w:rPr>
          <w:lang w:val="pt-BR"/>
        </w:rPr>
      </w:pPr>
      <w:r>
        <w:rPr>
          <w:u w:val="single"/>
          <w:lang w:val="pt-BR"/>
        </w:rPr>
        <w:t>Escopo:</w:t>
      </w:r>
    </w:p>
    <w:p w14:paraId="427EA348" w14:textId="77777777" w:rsidR="00BB7AE9" w:rsidRPr="00230F07" w:rsidRDefault="00BB7AE9">
      <w:pPr>
        <w:pStyle w:val="Corpodetexto"/>
        <w:spacing w:before="9"/>
        <w:rPr>
          <w:b/>
          <w:sz w:val="15"/>
          <w:lang w:val="pt-BR"/>
        </w:rPr>
      </w:pPr>
    </w:p>
    <w:p w14:paraId="0F4AD7B4" w14:textId="77777777" w:rsidR="00BB7AE9" w:rsidRDefault="00000000">
      <w:pPr>
        <w:pStyle w:val="Corpodetexto"/>
        <w:spacing w:before="90"/>
        <w:ind w:left="100" w:right="161" w:firstLine="360"/>
      </w:pPr>
      <w:r>
        <w:rPr>
          <w:lang w:val="pt-BR"/>
        </w:rPr>
        <w:t>A linha direta de denúncias anônimas tem o objetivo de cobrir questões sérias e/ou delicadas que possam ter um grande impacto na SEKO Logistics. Por exemplo, ações que:</w:t>
      </w:r>
    </w:p>
    <w:p w14:paraId="4541C000" w14:textId="77777777" w:rsidR="00BB7AE9" w:rsidRDefault="00BB7AE9">
      <w:pPr>
        <w:pStyle w:val="Corpodetexto"/>
      </w:pPr>
    </w:p>
    <w:p w14:paraId="066F8EE7" w14:textId="67701C54" w:rsidR="00BB7AE9" w:rsidRPr="00230F07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  <w:lang w:val="pt-BR"/>
        </w:rPr>
      </w:pPr>
      <w:r>
        <w:rPr>
          <w:sz w:val="24"/>
          <w:lang w:val="pt-BR"/>
        </w:rPr>
        <w:t>Possam resultar em relatórios financeiros incorretos;</w:t>
      </w:r>
    </w:p>
    <w:p w14:paraId="00C9F1AA" w14:textId="77777777" w:rsidR="00BB7AE9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</w:pPr>
      <w:r>
        <w:rPr>
          <w:sz w:val="24"/>
          <w:lang w:val="pt-BR"/>
        </w:rPr>
        <w:t>Sejam ilícitas;</w:t>
      </w:r>
    </w:p>
    <w:p w14:paraId="5E48ADA5" w14:textId="77777777" w:rsidR="00BB7AE9" w:rsidRPr="00230F07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  <w:lang w:val="pt-BR"/>
        </w:rPr>
      </w:pPr>
      <w:r>
        <w:rPr>
          <w:sz w:val="24"/>
          <w:lang w:val="pt-BR"/>
        </w:rPr>
        <w:t>Não estejam de acordo com a política da empresa, inclusive com o Código de Conduta e a Política de Ética; ou</w:t>
      </w:r>
    </w:p>
    <w:p w14:paraId="253A7733" w14:textId="77777777" w:rsidR="00BB7AE9" w:rsidRPr="00230F07" w:rsidRDefault="00000000">
      <w:pPr>
        <w:pStyle w:val="PargrafodaLista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  <w:lang w:val="pt-BR"/>
        </w:rPr>
      </w:pPr>
      <w:r>
        <w:rPr>
          <w:sz w:val="24"/>
          <w:lang w:val="pt-BR"/>
        </w:rPr>
        <w:t>Caso contrário, equivaleriam a uma conduta imprópria grave.</w:t>
      </w:r>
    </w:p>
    <w:p w14:paraId="4EFB9FD1" w14:textId="77777777" w:rsidR="00BB7AE9" w:rsidRPr="00230F07" w:rsidRDefault="00BB7AE9">
      <w:pPr>
        <w:pStyle w:val="Corpodetexto"/>
        <w:spacing w:before="5"/>
        <w:rPr>
          <w:lang w:val="pt-BR"/>
        </w:rPr>
      </w:pPr>
    </w:p>
    <w:p w14:paraId="262EE8EC" w14:textId="77777777" w:rsidR="00BB7AE9" w:rsidRPr="00230F07" w:rsidRDefault="00000000">
      <w:pPr>
        <w:pStyle w:val="Ttulo1"/>
        <w:spacing w:before="1"/>
        <w:rPr>
          <w:lang w:val="pt-BR"/>
        </w:rPr>
      </w:pPr>
      <w:r>
        <w:rPr>
          <w:u w:val="single"/>
          <w:lang w:val="pt-BR"/>
        </w:rPr>
        <w:t>Denúncia de uma Reclamação:</w:t>
      </w:r>
    </w:p>
    <w:p w14:paraId="70AA70F6" w14:textId="77777777" w:rsidR="00BB7AE9" w:rsidRPr="00230F07" w:rsidRDefault="00BB7AE9">
      <w:pPr>
        <w:pStyle w:val="Corpodetexto"/>
        <w:spacing w:before="2"/>
        <w:rPr>
          <w:b/>
          <w:sz w:val="16"/>
          <w:lang w:val="pt-BR"/>
        </w:rPr>
      </w:pPr>
    </w:p>
    <w:p w14:paraId="55BC754B" w14:textId="77777777" w:rsidR="00BB7AE9" w:rsidRPr="00230F07" w:rsidRDefault="00000000">
      <w:pPr>
        <w:spacing w:before="90" w:line="275" w:lineRule="exact"/>
        <w:ind w:left="100"/>
        <w:rPr>
          <w:b/>
          <w:sz w:val="24"/>
          <w:lang w:val="pt-BR"/>
        </w:rPr>
      </w:pPr>
      <w:r>
        <w:rPr>
          <w:b/>
          <w:bCs/>
          <w:sz w:val="24"/>
          <w:lang w:val="pt-BR"/>
        </w:rPr>
        <w:t>Telefone para Ligação Gratuita:</w:t>
      </w:r>
    </w:p>
    <w:p w14:paraId="39EC95B0" w14:textId="77777777" w:rsidR="00BB7AE9" w:rsidRPr="00230F07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rPr>
          <w:sz w:val="24"/>
          <w:lang w:val="pt-BR"/>
        </w:rPr>
      </w:pPr>
      <w:r>
        <w:rPr>
          <w:sz w:val="24"/>
          <w:lang w:val="pt-BR"/>
        </w:rPr>
        <w:t>EUA e Canadá (falantes de inglês): (844) 510-0059</w:t>
      </w:r>
    </w:p>
    <w:p w14:paraId="443759CD" w14:textId="77777777" w:rsidR="00BB7AE9" w:rsidRPr="00230F07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  <w:lang w:val="pt-BR"/>
        </w:rPr>
      </w:pPr>
      <w:r>
        <w:rPr>
          <w:sz w:val="24"/>
          <w:lang w:val="pt-BR"/>
        </w:rPr>
        <w:t>América do Norte (falantes de espanhol): (800) 216-1288</w:t>
      </w:r>
    </w:p>
    <w:p w14:paraId="1A7CF7A6" w14:textId="77777777" w:rsidR="00BB7AE9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val="pt-BR"/>
        </w:rPr>
        <w:t>Canadá (falantes de francês): (855) 725-0002</w:t>
      </w:r>
    </w:p>
    <w:p w14:paraId="47355D8B" w14:textId="77777777" w:rsidR="00BB7AE9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val="pt-BR"/>
        </w:rPr>
        <w:t>México (falantes de espanhol): 01-800-681-5340</w:t>
      </w:r>
    </w:p>
    <w:p w14:paraId="655266D9" w14:textId="77777777" w:rsidR="00BB7AE9" w:rsidRPr="00230F07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" w:line="240" w:lineRule="auto"/>
        <w:rPr>
          <w:sz w:val="24"/>
          <w:lang w:val="pt-BR"/>
        </w:rPr>
      </w:pPr>
      <w:r>
        <w:rPr>
          <w:sz w:val="24"/>
          <w:lang w:val="pt-BR"/>
        </w:rPr>
        <w:t>Todos os outros países: 800-603-2869 (é necessário discar o código de acesso do país primeiro)</w:t>
      </w:r>
    </w:p>
    <w:p w14:paraId="25408C5E" w14:textId="77777777" w:rsidR="00BB7AE9" w:rsidRPr="00230F07" w:rsidRDefault="00BB7AE9">
      <w:pPr>
        <w:pStyle w:val="Corpodetexto"/>
        <w:spacing w:before="1"/>
        <w:rPr>
          <w:lang w:val="pt-BR"/>
        </w:rPr>
      </w:pPr>
    </w:p>
    <w:p w14:paraId="3855BD74" w14:textId="77777777" w:rsidR="00BB7AE9" w:rsidRPr="00230F07" w:rsidRDefault="00000000">
      <w:pPr>
        <w:pStyle w:val="Ttulo1"/>
        <w:rPr>
          <w:lang w:val="pt-BR"/>
        </w:rPr>
      </w:pPr>
      <w:r>
        <w:rPr>
          <w:lang w:val="pt-BR"/>
        </w:rPr>
        <w:t xml:space="preserve">Denúncias do Site: </w:t>
      </w:r>
      <w:hyperlink r:id="rId8">
        <w:r>
          <w:rPr>
            <w:color w:val="054992"/>
            <w:lang w:val="pt-BR"/>
          </w:rPr>
          <w:t>www.lighthouse-services.com/sekologistics</w:t>
        </w:r>
      </w:hyperlink>
    </w:p>
    <w:p w14:paraId="4C51D3AC" w14:textId="77777777" w:rsidR="00BB7AE9" w:rsidRPr="00230F07" w:rsidRDefault="00BB7AE9">
      <w:pPr>
        <w:pStyle w:val="Corpodetexto"/>
        <w:rPr>
          <w:b/>
          <w:lang w:val="pt-BR"/>
        </w:rPr>
      </w:pPr>
    </w:p>
    <w:p w14:paraId="7A3240BA" w14:textId="1C11450F" w:rsidR="00BB7AE9" w:rsidRDefault="00000000">
      <w:pPr>
        <w:ind w:left="100" w:right="161"/>
        <w:rPr>
          <w:b/>
          <w:sz w:val="24"/>
        </w:rPr>
      </w:pPr>
      <w:r>
        <w:rPr>
          <w:b/>
          <w:bCs/>
          <w:sz w:val="24"/>
          <w:lang w:val="pt-BR"/>
        </w:rPr>
        <w:t>As denúncias podem ser abertas em diferentes idiomas que podem ser selecionados no site. Você também encontra o URL direto abaixo:</w:t>
      </w:r>
    </w:p>
    <w:p w14:paraId="74EA1834" w14:textId="77777777" w:rsidR="00BB7AE9" w:rsidRDefault="00BB7AE9">
      <w:pPr>
        <w:pStyle w:val="Corpodetexto"/>
        <w:spacing w:before="4"/>
        <w:rPr>
          <w:b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2332"/>
        <w:gridCol w:w="5038"/>
      </w:tblGrid>
      <w:tr w:rsidR="00BB7AE9" w14:paraId="229C902A" w14:textId="77777777">
        <w:trPr>
          <w:trHeight w:val="621"/>
        </w:trPr>
        <w:tc>
          <w:tcPr>
            <w:tcW w:w="1433" w:type="dxa"/>
            <w:shd w:val="clear" w:color="auto" w:fill="000000"/>
          </w:tcPr>
          <w:p w14:paraId="53AF6DD0" w14:textId="77777777" w:rsidR="00BB7AE9" w:rsidRDefault="00000000">
            <w:pPr>
              <w:pStyle w:val="TableParagraph"/>
              <w:spacing w:before="0" w:line="276" w:lineRule="auto"/>
              <w:ind w:left="108"/>
              <w:rPr>
                <w:b/>
                <w:sz w:val="16"/>
              </w:rPr>
            </w:pPr>
            <w:r>
              <w:rPr>
                <w:b/>
                <w:bCs/>
                <w:color w:val="FFFFFF"/>
                <w:sz w:val="16"/>
                <w:lang w:val="pt-BR"/>
              </w:rPr>
              <w:t>Abreviatura do idioma</w:t>
            </w:r>
          </w:p>
        </w:tc>
        <w:tc>
          <w:tcPr>
            <w:tcW w:w="2332" w:type="dxa"/>
            <w:shd w:val="clear" w:color="auto" w:fill="000000"/>
          </w:tcPr>
          <w:p w14:paraId="0C14A633" w14:textId="77777777" w:rsidR="00BB7AE9" w:rsidRDefault="00BB7AE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0F3899A5" w14:textId="77777777" w:rsidR="00BB7AE9" w:rsidRDefault="00000000">
            <w:pPr>
              <w:pStyle w:val="TableParagraph"/>
              <w:spacing w:before="0"/>
              <w:ind w:left="414"/>
              <w:rPr>
                <w:b/>
                <w:sz w:val="16"/>
              </w:rPr>
            </w:pPr>
            <w:r>
              <w:rPr>
                <w:b/>
                <w:bCs/>
                <w:color w:val="FFFFFF"/>
                <w:sz w:val="16"/>
                <w:lang w:val="pt-BR"/>
              </w:rPr>
              <w:t>Nome do idioma</w:t>
            </w:r>
          </w:p>
        </w:tc>
        <w:tc>
          <w:tcPr>
            <w:tcW w:w="5038" w:type="dxa"/>
            <w:shd w:val="clear" w:color="auto" w:fill="000000"/>
          </w:tcPr>
          <w:p w14:paraId="096AFB61" w14:textId="77777777" w:rsidR="00BB7AE9" w:rsidRDefault="00BB7AE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683A60B3" w14:textId="5D9303EC" w:rsidR="00BB7AE9" w:rsidRDefault="00000000">
            <w:pPr>
              <w:pStyle w:val="TableParagraph"/>
              <w:spacing w:before="0"/>
              <w:ind w:left="543"/>
              <w:rPr>
                <w:b/>
                <w:sz w:val="16"/>
              </w:rPr>
            </w:pPr>
            <w:r>
              <w:rPr>
                <w:b/>
                <w:bCs/>
                <w:color w:val="FFFFFF"/>
                <w:sz w:val="16"/>
                <w:lang w:val="pt-BR"/>
              </w:rPr>
              <w:t>URL direto</w:t>
            </w:r>
          </w:p>
        </w:tc>
      </w:tr>
      <w:tr w:rsidR="00BB7AE9" w14:paraId="5D38861F" w14:textId="77777777">
        <w:trPr>
          <w:trHeight w:val="298"/>
        </w:trPr>
        <w:tc>
          <w:tcPr>
            <w:tcW w:w="1433" w:type="dxa"/>
          </w:tcPr>
          <w:p w14:paraId="6B536CA1" w14:textId="77777777" w:rsidR="00BB7AE9" w:rsidRDefault="00000000">
            <w:pPr>
              <w:pStyle w:val="TableParagraph"/>
              <w:spacing w:before="0" w:line="181" w:lineRule="exact"/>
              <w:ind w:left="108"/>
              <w:rPr>
                <w:sz w:val="16"/>
              </w:rPr>
            </w:pPr>
            <w:r>
              <w:rPr>
                <w:sz w:val="16"/>
                <w:lang w:val="pt-BR"/>
              </w:rPr>
              <w:t>ara</w:t>
            </w:r>
          </w:p>
        </w:tc>
        <w:tc>
          <w:tcPr>
            <w:tcW w:w="2332" w:type="dxa"/>
          </w:tcPr>
          <w:p w14:paraId="7A7B405D" w14:textId="77777777" w:rsidR="00BB7AE9" w:rsidRDefault="00000000">
            <w:pPr>
              <w:pStyle w:val="TableParagraph"/>
              <w:spacing w:before="0" w:line="181" w:lineRule="exact"/>
              <w:ind w:left="414"/>
              <w:rPr>
                <w:sz w:val="16"/>
              </w:rPr>
            </w:pPr>
            <w:r>
              <w:rPr>
                <w:sz w:val="16"/>
                <w:lang w:val="pt-BR"/>
              </w:rPr>
              <w:t>Árabe</w:t>
            </w:r>
          </w:p>
        </w:tc>
        <w:tc>
          <w:tcPr>
            <w:tcW w:w="5038" w:type="dxa"/>
          </w:tcPr>
          <w:p w14:paraId="656134EE" w14:textId="77777777" w:rsidR="00BB7AE9" w:rsidRDefault="00000000">
            <w:pPr>
              <w:pStyle w:val="TableParagraph"/>
              <w:spacing w:before="0" w:line="181" w:lineRule="exact"/>
              <w:ind w:left="543"/>
              <w:rPr>
                <w:sz w:val="16"/>
              </w:rPr>
            </w:pPr>
            <w:hyperlink r:id="rId9">
              <w:r w:rsidRPr="00230F07">
                <w:rPr>
                  <w:color w:val="054992"/>
                  <w:sz w:val="16"/>
                </w:rPr>
                <w:t>www.lighthousegoto.com/sekologistics/ara</w:t>
              </w:r>
            </w:hyperlink>
          </w:p>
        </w:tc>
      </w:tr>
      <w:tr w:rsidR="00BB7AE9" w14:paraId="23874593" w14:textId="77777777">
        <w:trPr>
          <w:trHeight w:val="411"/>
        </w:trPr>
        <w:tc>
          <w:tcPr>
            <w:tcW w:w="1433" w:type="dxa"/>
          </w:tcPr>
          <w:p w14:paraId="5C7E302C" w14:textId="77777777" w:rsidR="00BB7AE9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  <w:lang w:val="pt-BR"/>
              </w:rPr>
              <w:t>ben</w:t>
            </w:r>
          </w:p>
        </w:tc>
        <w:tc>
          <w:tcPr>
            <w:tcW w:w="2332" w:type="dxa"/>
          </w:tcPr>
          <w:p w14:paraId="700AEAD0" w14:textId="77777777" w:rsidR="00BB7AE9" w:rsidRDefault="00000000">
            <w:pPr>
              <w:pStyle w:val="TableParagraph"/>
              <w:ind w:left="414"/>
              <w:rPr>
                <w:sz w:val="16"/>
              </w:rPr>
            </w:pPr>
            <w:r>
              <w:rPr>
                <w:sz w:val="16"/>
                <w:lang w:val="pt-BR"/>
              </w:rPr>
              <w:t>Bengali</w:t>
            </w:r>
          </w:p>
        </w:tc>
        <w:tc>
          <w:tcPr>
            <w:tcW w:w="5038" w:type="dxa"/>
          </w:tcPr>
          <w:p w14:paraId="6DDF1DCD" w14:textId="77777777" w:rsidR="00BB7AE9" w:rsidRDefault="00000000">
            <w:pPr>
              <w:pStyle w:val="TableParagraph"/>
              <w:ind w:left="543"/>
              <w:rPr>
                <w:sz w:val="16"/>
              </w:rPr>
            </w:pPr>
            <w:hyperlink r:id="rId10">
              <w:r w:rsidRPr="00230F07">
                <w:rPr>
                  <w:color w:val="054992"/>
                  <w:sz w:val="16"/>
                </w:rPr>
                <w:t>www.lighthousegoto.com/sekologistics/ben</w:t>
              </w:r>
            </w:hyperlink>
          </w:p>
        </w:tc>
      </w:tr>
      <w:tr w:rsidR="00BB7AE9" w14:paraId="2D459754" w14:textId="77777777">
        <w:trPr>
          <w:trHeight w:val="411"/>
        </w:trPr>
        <w:tc>
          <w:tcPr>
            <w:tcW w:w="1433" w:type="dxa"/>
          </w:tcPr>
          <w:p w14:paraId="1784D4DF" w14:textId="77777777" w:rsidR="00BB7AE9" w:rsidRDefault="00000000">
            <w:pPr>
              <w:pStyle w:val="TableParagraph"/>
              <w:spacing w:before="110"/>
              <w:ind w:left="108"/>
              <w:rPr>
                <w:sz w:val="16"/>
              </w:rPr>
            </w:pPr>
            <w:r>
              <w:rPr>
                <w:sz w:val="16"/>
                <w:lang w:val="pt-BR"/>
              </w:rPr>
              <w:lastRenderedPageBreak/>
              <w:t>csm</w:t>
            </w:r>
          </w:p>
        </w:tc>
        <w:tc>
          <w:tcPr>
            <w:tcW w:w="2332" w:type="dxa"/>
          </w:tcPr>
          <w:p w14:paraId="5DE738E4" w14:textId="77777777" w:rsidR="00BB7AE9" w:rsidRDefault="00000000">
            <w:pPr>
              <w:pStyle w:val="TableParagraph"/>
              <w:spacing w:before="110"/>
              <w:ind w:left="414"/>
              <w:rPr>
                <w:sz w:val="16"/>
              </w:rPr>
            </w:pPr>
            <w:r>
              <w:rPr>
                <w:sz w:val="16"/>
                <w:lang w:val="pt-BR"/>
              </w:rPr>
              <w:t>Chinês (simplificado)</w:t>
            </w:r>
          </w:p>
        </w:tc>
        <w:tc>
          <w:tcPr>
            <w:tcW w:w="5038" w:type="dxa"/>
          </w:tcPr>
          <w:p w14:paraId="0A7E606B" w14:textId="77777777" w:rsidR="00BB7AE9" w:rsidRDefault="00000000">
            <w:pPr>
              <w:pStyle w:val="TableParagraph"/>
              <w:spacing w:before="110"/>
              <w:ind w:left="543"/>
              <w:rPr>
                <w:sz w:val="16"/>
              </w:rPr>
            </w:pPr>
            <w:hyperlink r:id="rId11">
              <w:r w:rsidRPr="00230F07">
                <w:rPr>
                  <w:color w:val="054992"/>
                  <w:sz w:val="16"/>
                </w:rPr>
                <w:t>www.lighthousegoto.com/sekologistics/csm</w:t>
              </w:r>
            </w:hyperlink>
          </w:p>
        </w:tc>
      </w:tr>
      <w:tr w:rsidR="00BB7AE9" w14:paraId="6B9864A2" w14:textId="77777777">
        <w:trPr>
          <w:trHeight w:val="295"/>
        </w:trPr>
        <w:tc>
          <w:tcPr>
            <w:tcW w:w="1433" w:type="dxa"/>
          </w:tcPr>
          <w:p w14:paraId="61CB3CAB" w14:textId="77777777" w:rsidR="00BB7AE9" w:rsidRDefault="00000000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  <w:lang w:val="pt-BR"/>
              </w:rPr>
              <w:t>ctr</w:t>
            </w:r>
          </w:p>
        </w:tc>
        <w:tc>
          <w:tcPr>
            <w:tcW w:w="2332" w:type="dxa"/>
          </w:tcPr>
          <w:p w14:paraId="4CE34D14" w14:textId="77777777" w:rsidR="00BB7AE9" w:rsidRDefault="00000000">
            <w:pPr>
              <w:pStyle w:val="TableParagraph"/>
              <w:spacing w:line="164" w:lineRule="exact"/>
              <w:ind w:left="414"/>
              <w:rPr>
                <w:sz w:val="16"/>
              </w:rPr>
            </w:pPr>
            <w:r>
              <w:rPr>
                <w:sz w:val="16"/>
                <w:lang w:val="pt-BR"/>
              </w:rPr>
              <w:t>Chinês (tradicional)</w:t>
            </w:r>
          </w:p>
        </w:tc>
        <w:tc>
          <w:tcPr>
            <w:tcW w:w="5038" w:type="dxa"/>
          </w:tcPr>
          <w:p w14:paraId="4710D3C1" w14:textId="77777777" w:rsidR="00BB7AE9" w:rsidRDefault="00000000">
            <w:pPr>
              <w:pStyle w:val="TableParagraph"/>
              <w:spacing w:line="164" w:lineRule="exact"/>
              <w:ind w:left="543"/>
              <w:rPr>
                <w:sz w:val="16"/>
              </w:rPr>
            </w:pPr>
            <w:hyperlink r:id="rId12">
              <w:r w:rsidRPr="00230F07">
                <w:rPr>
                  <w:color w:val="054992"/>
                  <w:sz w:val="16"/>
                </w:rPr>
                <w:t>www.lighthousegoto.com/sekologistics/ctr</w:t>
              </w:r>
            </w:hyperlink>
          </w:p>
        </w:tc>
      </w:tr>
    </w:tbl>
    <w:p w14:paraId="50598CAB" w14:textId="77777777" w:rsidR="00BB7AE9" w:rsidRDefault="00BB7AE9">
      <w:pPr>
        <w:spacing w:line="164" w:lineRule="exact"/>
        <w:rPr>
          <w:sz w:val="16"/>
        </w:rPr>
        <w:sectPr w:rsidR="00BB7AE9">
          <w:footerReference w:type="default" r:id="rId13"/>
          <w:type w:val="continuous"/>
          <w:pgSz w:w="12240" w:h="15840"/>
          <w:pgMar w:top="920" w:right="600" w:bottom="994" w:left="620" w:header="0" w:footer="414" w:gutter="0"/>
          <w:pgNumType w:start="1"/>
          <w:cols w:space="720"/>
        </w:sect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2385"/>
        <w:gridCol w:w="3852"/>
      </w:tblGrid>
      <w:tr w:rsidR="00BB7AE9" w14:paraId="0A49507D" w14:textId="77777777">
        <w:trPr>
          <w:trHeight w:val="294"/>
        </w:trPr>
        <w:tc>
          <w:tcPr>
            <w:tcW w:w="1058" w:type="dxa"/>
          </w:tcPr>
          <w:p w14:paraId="167652AB" w14:textId="77777777" w:rsidR="00BB7AE9" w:rsidRDefault="00000000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sz w:val="16"/>
                <w:lang w:val="pt-BR"/>
              </w:rPr>
              <w:t>cze</w:t>
            </w:r>
          </w:p>
        </w:tc>
        <w:tc>
          <w:tcPr>
            <w:tcW w:w="2385" w:type="dxa"/>
          </w:tcPr>
          <w:p w14:paraId="544E15BA" w14:textId="77777777" w:rsidR="00BB7AE9" w:rsidRDefault="00000000">
            <w:pPr>
              <w:pStyle w:val="TableParagraph"/>
              <w:spacing w:before="0" w:line="178" w:lineRule="exact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Tcheco</w:t>
            </w:r>
          </w:p>
        </w:tc>
        <w:tc>
          <w:tcPr>
            <w:tcW w:w="3852" w:type="dxa"/>
          </w:tcPr>
          <w:p w14:paraId="52A475D5" w14:textId="77777777" w:rsidR="00BB7AE9" w:rsidRDefault="00000000">
            <w:pPr>
              <w:pStyle w:val="TableParagraph"/>
              <w:spacing w:before="0" w:line="178" w:lineRule="exact"/>
              <w:ind w:left="807"/>
              <w:rPr>
                <w:sz w:val="16"/>
              </w:rPr>
            </w:pPr>
            <w:hyperlink r:id="rId14">
              <w:r w:rsidRPr="00230F07">
                <w:rPr>
                  <w:color w:val="054992"/>
                  <w:sz w:val="16"/>
                </w:rPr>
                <w:t>www.lighthousegoto.com/sekologistics/cze</w:t>
              </w:r>
            </w:hyperlink>
          </w:p>
        </w:tc>
      </w:tr>
      <w:tr w:rsidR="00BB7AE9" w14:paraId="307A6BF9" w14:textId="77777777">
        <w:trPr>
          <w:trHeight w:val="411"/>
        </w:trPr>
        <w:tc>
          <w:tcPr>
            <w:tcW w:w="1058" w:type="dxa"/>
          </w:tcPr>
          <w:p w14:paraId="39A1724C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dan</w:t>
            </w:r>
          </w:p>
        </w:tc>
        <w:tc>
          <w:tcPr>
            <w:tcW w:w="2385" w:type="dxa"/>
          </w:tcPr>
          <w:p w14:paraId="01AAB1DE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Dinamarquês</w:t>
            </w:r>
          </w:p>
        </w:tc>
        <w:tc>
          <w:tcPr>
            <w:tcW w:w="3852" w:type="dxa"/>
          </w:tcPr>
          <w:p w14:paraId="0C76467A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5">
              <w:r w:rsidRPr="00230F07">
                <w:rPr>
                  <w:color w:val="054992"/>
                  <w:sz w:val="16"/>
                </w:rPr>
                <w:t>www.lighthousegoto.com/sekologistics/dan</w:t>
              </w:r>
            </w:hyperlink>
          </w:p>
        </w:tc>
      </w:tr>
      <w:tr w:rsidR="00BB7AE9" w14:paraId="26702979" w14:textId="77777777">
        <w:trPr>
          <w:trHeight w:val="411"/>
        </w:trPr>
        <w:tc>
          <w:tcPr>
            <w:tcW w:w="1058" w:type="dxa"/>
          </w:tcPr>
          <w:p w14:paraId="638CFC06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dut</w:t>
            </w:r>
          </w:p>
        </w:tc>
        <w:tc>
          <w:tcPr>
            <w:tcW w:w="2385" w:type="dxa"/>
          </w:tcPr>
          <w:p w14:paraId="32AD5533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Holandês</w:t>
            </w:r>
          </w:p>
        </w:tc>
        <w:tc>
          <w:tcPr>
            <w:tcW w:w="3852" w:type="dxa"/>
          </w:tcPr>
          <w:p w14:paraId="3EAA4D9C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16">
              <w:r w:rsidRPr="00230F07">
                <w:rPr>
                  <w:color w:val="054992"/>
                  <w:sz w:val="16"/>
                </w:rPr>
                <w:t>www.lighthousegoto.com/sekologistics/dut</w:t>
              </w:r>
            </w:hyperlink>
          </w:p>
        </w:tc>
      </w:tr>
      <w:tr w:rsidR="00BB7AE9" w14:paraId="28575634" w14:textId="77777777">
        <w:trPr>
          <w:trHeight w:val="411"/>
        </w:trPr>
        <w:tc>
          <w:tcPr>
            <w:tcW w:w="1058" w:type="dxa"/>
          </w:tcPr>
          <w:p w14:paraId="37F3CB98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eng</w:t>
            </w:r>
          </w:p>
        </w:tc>
        <w:tc>
          <w:tcPr>
            <w:tcW w:w="2385" w:type="dxa"/>
          </w:tcPr>
          <w:p w14:paraId="1ED64862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Inglês</w:t>
            </w:r>
          </w:p>
        </w:tc>
        <w:tc>
          <w:tcPr>
            <w:tcW w:w="3852" w:type="dxa"/>
          </w:tcPr>
          <w:p w14:paraId="1DA399FE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7">
              <w:r w:rsidRPr="00230F07">
                <w:rPr>
                  <w:color w:val="054992"/>
                  <w:sz w:val="16"/>
                </w:rPr>
                <w:t>www.lighthousegoto.com/sekologistics/eng</w:t>
              </w:r>
            </w:hyperlink>
          </w:p>
        </w:tc>
      </w:tr>
      <w:tr w:rsidR="00BB7AE9" w14:paraId="4AFC68E7" w14:textId="77777777">
        <w:trPr>
          <w:trHeight w:val="411"/>
        </w:trPr>
        <w:tc>
          <w:tcPr>
            <w:tcW w:w="1058" w:type="dxa"/>
          </w:tcPr>
          <w:p w14:paraId="3992D3D2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fil</w:t>
            </w:r>
          </w:p>
        </w:tc>
        <w:tc>
          <w:tcPr>
            <w:tcW w:w="2385" w:type="dxa"/>
          </w:tcPr>
          <w:p w14:paraId="50D4EB57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Filipino</w:t>
            </w:r>
          </w:p>
        </w:tc>
        <w:tc>
          <w:tcPr>
            <w:tcW w:w="3852" w:type="dxa"/>
          </w:tcPr>
          <w:p w14:paraId="13555076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18">
              <w:r w:rsidRPr="00230F07">
                <w:rPr>
                  <w:color w:val="054992"/>
                  <w:sz w:val="16"/>
                </w:rPr>
                <w:t>www.lighthousegoto.com/sekologistics/fil</w:t>
              </w:r>
            </w:hyperlink>
          </w:p>
        </w:tc>
      </w:tr>
      <w:tr w:rsidR="00BB7AE9" w14:paraId="5E45100C" w14:textId="77777777">
        <w:trPr>
          <w:trHeight w:val="411"/>
        </w:trPr>
        <w:tc>
          <w:tcPr>
            <w:tcW w:w="1058" w:type="dxa"/>
          </w:tcPr>
          <w:p w14:paraId="50513BEF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fin</w:t>
            </w:r>
          </w:p>
        </w:tc>
        <w:tc>
          <w:tcPr>
            <w:tcW w:w="2385" w:type="dxa"/>
          </w:tcPr>
          <w:p w14:paraId="57752DBE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Finlandês</w:t>
            </w:r>
          </w:p>
        </w:tc>
        <w:tc>
          <w:tcPr>
            <w:tcW w:w="3852" w:type="dxa"/>
          </w:tcPr>
          <w:p w14:paraId="4568BDC5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9">
              <w:r w:rsidRPr="00230F07">
                <w:rPr>
                  <w:color w:val="054992"/>
                  <w:sz w:val="16"/>
                </w:rPr>
                <w:t>www.lighthousegoto.com/sekologistics/fin</w:t>
              </w:r>
            </w:hyperlink>
          </w:p>
        </w:tc>
      </w:tr>
      <w:tr w:rsidR="00BB7AE9" w14:paraId="0227D33F" w14:textId="77777777">
        <w:trPr>
          <w:trHeight w:val="411"/>
        </w:trPr>
        <w:tc>
          <w:tcPr>
            <w:tcW w:w="1058" w:type="dxa"/>
          </w:tcPr>
          <w:p w14:paraId="1A858244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fre</w:t>
            </w:r>
          </w:p>
        </w:tc>
        <w:tc>
          <w:tcPr>
            <w:tcW w:w="2385" w:type="dxa"/>
          </w:tcPr>
          <w:p w14:paraId="0EE31F62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Francês</w:t>
            </w:r>
          </w:p>
        </w:tc>
        <w:tc>
          <w:tcPr>
            <w:tcW w:w="3852" w:type="dxa"/>
          </w:tcPr>
          <w:p w14:paraId="3A379A50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0">
              <w:r w:rsidRPr="00230F07">
                <w:rPr>
                  <w:color w:val="054992"/>
                  <w:sz w:val="16"/>
                </w:rPr>
                <w:t>www.lighthousegoto.com/sekologistics/fre</w:t>
              </w:r>
            </w:hyperlink>
          </w:p>
        </w:tc>
      </w:tr>
      <w:tr w:rsidR="00BB7AE9" w14:paraId="332AD582" w14:textId="77777777">
        <w:trPr>
          <w:trHeight w:val="411"/>
        </w:trPr>
        <w:tc>
          <w:tcPr>
            <w:tcW w:w="1058" w:type="dxa"/>
          </w:tcPr>
          <w:p w14:paraId="4CDFC5BE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geo</w:t>
            </w:r>
          </w:p>
        </w:tc>
        <w:tc>
          <w:tcPr>
            <w:tcW w:w="2385" w:type="dxa"/>
          </w:tcPr>
          <w:p w14:paraId="3FB1EA29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Georgiano</w:t>
            </w:r>
          </w:p>
        </w:tc>
        <w:tc>
          <w:tcPr>
            <w:tcW w:w="3852" w:type="dxa"/>
          </w:tcPr>
          <w:p w14:paraId="2770F319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1">
              <w:r w:rsidRPr="00230F07">
                <w:rPr>
                  <w:color w:val="054992"/>
                  <w:sz w:val="16"/>
                </w:rPr>
                <w:t>www.lighthousegoto.com/sekologistics/geo</w:t>
              </w:r>
            </w:hyperlink>
          </w:p>
        </w:tc>
      </w:tr>
      <w:tr w:rsidR="00BB7AE9" w14:paraId="20982228" w14:textId="77777777">
        <w:trPr>
          <w:trHeight w:val="411"/>
        </w:trPr>
        <w:tc>
          <w:tcPr>
            <w:tcW w:w="1058" w:type="dxa"/>
          </w:tcPr>
          <w:p w14:paraId="0D4DA463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ger</w:t>
            </w:r>
          </w:p>
        </w:tc>
        <w:tc>
          <w:tcPr>
            <w:tcW w:w="2385" w:type="dxa"/>
          </w:tcPr>
          <w:p w14:paraId="76A81A5E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Alemão</w:t>
            </w:r>
          </w:p>
        </w:tc>
        <w:tc>
          <w:tcPr>
            <w:tcW w:w="3852" w:type="dxa"/>
          </w:tcPr>
          <w:p w14:paraId="2A086F07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2">
              <w:r w:rsidRPr="00230F07">
                <w:rPr>
                  <w:color w:val="054992"/>
                  <w:sz w:val="16"/>
                </w:rPr>
                <w:t>www.lighthousegoto.com/sekologistics/ger</w:t>
              </w:r>
            </w:hyperlink>
          </w:p>
        </w:tc>
      </w:tr>
      <w:tr w:rsidR="00BB7AE9" w14:paraId="022CC952" w14:textId="77777777">
        <w:trPr>
          <w:trHeight w:val="411"/>
        </w:trPr>
        <w:tc>
          <w:tcPr>
            <w:tcW w:w="1058" w:type="dxa"/>
          </w:tcPr>
          <w:p w14:paraId="07631E5E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gre</w:t>
            </w:r>
          </w:p>
        </w:tc>
        <w:tc>
          <w:tcPr>
            <w:tcW w:w="2385" w:type="dxa"/>
          </w:tcPr>
          <w:p w14:paraId="0090BAB8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Grego</w:t>
            </w:r>
          </w:p>
        </w:tc>
        <w:tc>
          <w:tcPr>
            <w:tcW w:w="3852" w:type="dxa"/>
          </w:tcPr>
          <w:p w14:paraId="4B57CBA8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3">
              <w:r w:rsidRPr="00230F07">
                <w:rPr>
                  <w:color w:val="054992"/>
                  <w:sz w:val="16"/>
                </w:rPr>
                <w:t>www.lighthousegoto.com/sekologistics/gre</w:t>
              </w:r>
            </w:hyperlink>
          </w:p>
        </w:tc>
      </w:tr>
      <w:tr w:rsidR="00BB7AE9" w14:paraId="2AD3510A" w14:textId="77777777">
        <w:trPr>
          <w:trHeight w:val="411"/>
        </w:trPr>
        <w:tc>
          <w:tcPr>
            <w:tcW w:w="1058" w:type="dxa"/>
          </w:tcPr>
          <w:p w14:paraId="0B341334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heb</w:t>
            </w:r>
          </w:p>
        </w:tc>
        <w:tc>
          <w:tcPr>
            <w:tcW w:w="2385" w:type="dxa"/>
          </w:tcPr>
          <w:p w14:paraId="67D15F26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Hebraico</w:t>
            </w:r>
          </w:p>
        </w:tc>
        <w:tc>
          <w:tcPr>
            <w:tcW w:w="3852" w:type="dxa"/>
          </w:tcPr>
          <w:p w14:paraId="663C1A8C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4">
              <w:r w:rsidRPr="00230F07">
                <w:rPr>
                  <w:color w:val="054992"/>
                  <w:sz w:val="16"/>
                </w:rPr>
                <w:t>www.lighthousegoto.com/sekologistics/heb</w:t>
              </w:r>
            </w:hyperlink>
          </w:p>
        </w:tc>
      </w:tr>
      <w:tr w:rsidR="00BB7AE9" w14:paraId="22D724C2" w14:textId="77777777">
        <w:trPr>
          <w:trHeight w:val="411"/>
        </w:trPr>
        <w:tc>
          <w:tcPr>
            <w:tcW w:w="1058" w:type="dxa"/>
          </w:tcPr>
          <w:p w14:paraId="07D8C0DB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hin</w:t>
            </w:r>
          </w:p>
        </w:tc>
        <w:tc>
          <w:tcPr>
            <w:tcW w:w="2385" w:type="dxa"/>
          </w:tcPr>
          <w:p w14:paraId="216B4B55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Hindi</w:t>
            </w:r>
          </w:p>
        </w:tc>
        <w:tc>
          <w:tcPr>
            <w:tcW w:w="3852" w:type="dxa"/>
          </w:tcPr>
          <w:p w14:paraId="2C35B114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5">
              <w:r w:rsidRPr="00230F07">
                <w:rPr>
                  <w:color w:val="054992"/>
                  <w:sz w:val="16"/>
                </w:rPr>
                <w:t>www.lighthousegoto.com/sekologistics/hin</w:t>
              </w:r>
            </w:hyperlink>
          </w:p>
        </w:tc>
      </w:tr>
      <w:tr w:rsidR="00BB7AE9" w14:paraId="03E0231A" w14:textId="77777777">
        <w:trPr>
          <w:trHeight w:val="411"/>
        </w:trPr>
        <w:tc>
          <w:tcPr>
            <w:tcW w:w="1058" w:type="dxa"/>
          </w:tcPr>
          <w:p w14:paraId="32A9EDCF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hun</w:t>
            </w:r>
          </w:p>
        </w:tc>
        <w:tc>
          <w:tcPr>
            <w:tcW w:w="2385" w:type="dxa"/>
          </w:tcPr>
          <w:p w14:paraId="3C14F50B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Húngaro</w:t>
            </w:r>
          </w:p>
        </w:tc>
        <w:tc>
          <w:tcPr>
            <w:tcW w:w="3852" w:type="dxa"/>
          </w:tcPr>
          <w:p w14:paraId="0B096E7B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6">
              <w:r w:rsidRPr="00230F07">
                <w:rPr>
                  <w:color w:val="054992"/>
                  <w:sz w:val="16"/>
                </w:rPr>
                <w:t>www.lighthousegoto.com/sekologistics/hun</w:t>
              </w:r>
            </w:hyperlink>
          </w:p>
        </w:tc>
      </w:tr>
      <w:tr w:rsidR="00BB7AE9" w14:paraId="2D5B5B0C" w14:textId="77777777">
        <w:trPr>
          <w:trHeight w:val="411"/>
        </w:trPr>
        <w:tc>
          <w:tcPr>
            <w:tcW w:w="1058" w:type="dxa"/>
          </w:tcPr>
          <w:p w14:paraId="48AF5BAF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ind</w:t>
            </w:r>
          </w:p>
        </w:tc>
        <w:tc>
          <w:tcPr>
            <w:tcW w:w="2385" w:type="dxa"/>
          </w:tcPr>
          <w:p w14:paraId="0A5D2E1B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Indonésio</w:t>
            </w:r>
          </w:p>
        </w:tc>
        <w:tc>
          <w:tcPr>
            <w:tcW w:w="3852" w:type="dxa"/>
          </w:tcPr>
          <w:p w14:paraId="33BE7A02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7">
              <w:r w:rsidRPr="00230F07">
                <w:rPr>
                  <w:color w:val="054992"/>
                  <w:sz w:val="16"/>
                </w:rPr>
                <w:t>www.lighthousegoto.com/sekologistics/ind</w:t>
              </w:r>
            </w:hyperlink>
          </w:p>
        </w:tc>
      </w:tr>
      <w:tr w:rsidR="00BB7AE9" w14:paraId="34989CB2" w14:textId="77777777">
        <w:trPr>
          <w:trHeight w:val="411"/>
        </w:trPr>
        <w:tc>
          <w:tcPr>
            <w:tcW w:w="1058" w:type="dxa"/>
          </w:tcPr>
          <w:p w14:paraId="24C0974E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ita</w:t>
            </w:r>
          </w:p>
        </w:tc>
        <w:tc>
          <w:tcPr>
            <w:tcW w:w="2385" w:type="dxa"/>
          </w:tcPr>
          <w:p w14:paraId="0B794ACE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Italiano</w:t>
            </w:r>
          </w:p>
        </w:tc>
        <w:tc>
          <w:tcPr>
            <w:tcW w:w="3852" w:type="dxa"/>
          </w:tcPr>
          <w:p w14:paraId="47376E8B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8">
              <w:r w:rsidRPr="00230F07">
                <w:rPr>
                  <w:color w:val="054992"/>
                  <w:sz w:val="16"/>
                </w:rPr>
                <w:t>www.lighthousegoto.com/sekologistics/ita</w:t>
              </w:r>
            </w:hyperlink>
          </w:p>
        </w:tc>
      </w:tr>
      <w:tr w:rsidR="00BB7AE9" w14:paraId="1CBB4346" w14:textId="77777777">
        <w:trPr>
          <w:trHeight w:val="411"/>
        </w:trPr>
        <w:tc>
          <w:tcPr>
            <w:tcW w:w="1058" w:type="dxa"/>
          </w:tcPr>
          <w:p w14:paraId="5DC0161B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jpn</w:t>
            </w:r>
          </w:p>
        </w:tc>
        <w:tc>
          <w:tcPr>
            <w:tcW w:w="2385" w:type="dxa"/>
          </w:tcPr>
          <w:p w14:paraId="2D1CE18D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Japonês</w:t>
            </w:r>
          </w:p>
        </w:tc>
        <w:tc>
          <w:tcPr>
            <w:tcW w:w="3852" w:type="dxa"/>
          </w:tcPr>
          <w:p w14:paraId="4805AC99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9">
              <w:r w:rsidRPr="00230F07">
                <w:rPr>
                  <w:color w:val="054992"/>
                  <w:sz w:val="16"/>
                </w:rPr>
                <w:t>www.lighthousegoto.com/sekologistics/jpn</w:t>
              </w:r>
            </w:hyperlink>
          </w:p>
        </w:tc>
      </w:tr>
      <w:tr w:rsidR="00BB7AE9" w14:paraId="23951F22" w14:textId="77777777">
        <w:trPr>
          <w:trHeight w:val="411"/>
        </w:trPr>
        <w:tc>
          <w:tcPr>
            <w:tcW w:w="1058" w:type="dxa"/>
          </w:tcPr>
          <w:p w14:paraId="5710982A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kor</w:t>
            </w:r>
          </w:p>
        </w:tc>
        <w:tc>
          <w:tcPr>
            <w:tcW w:w="2385" w:type="dxa"/>
          </w:tcPr>
          <w:p w14:paraId="32AA64E4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Coreano</w:t>
            </w:r>
          </w:p>
        </w:tc>
        <w:tc>
          <w:tcPr>
            <w:tcW w:w="3852" w:type="dxa"/>
          </w:tcPr>
          <w:p w14:paraId="4DED4C4E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0">
              <w:r w:rsidRPr="00230F07">
                <w:rPr>
                  <w:color w:val="054992"/>
                  <w:sz w:val="16"/>
                </w:rPr>
                <w:t>www.lighthousegoto.com/sekologistics/kor</w:t>
              </w:r>
            </w:hyperlink>
          </w:p>
        </w:tc>
      </w:tr>
      <w:tr w:rsidR="00BB7AE9" w14:paraId="54857FC0" w14:textId="77777777">
        <w:trPr>
          <w:trHeight w:val="411"/>
        </w:trPr>
        <w:tc>
          <w:tcPr>
            <w:tcW w:w="1058" w:type="dxa"/>
          </w:tcPr>
          <w:p w14:paraId="2AD82A2E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lav</w:t>
            </w:r>
          </w:p>
        </w:tc>
        <w:tc>
          <w:tcPr>
            <w:tcW w:w="2385" w:type="dxa"/>
          </w:tcPr>
          <w:p w14:paraId="41D6DD7C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Letão</w:t>
            </w:r>
          </w:p>
        </w:tc>
        <w:tc>
          <w:tcPr>
            <w:tcW w:w="3852" w:type="dxa"/>
          </w:tcPr>
          <w:p w14:paraId="6AFBAF6B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1">
              <w:r w:rsidRPr="00230F07">
                <w:rPr>
                  <w:color w:val="054992"/>
                  <w:sz w:val="16"/>
                </w:rPr>
                <w:t>www.lighthousegoto.com/sekologistics/lav</w:t>
              </w:r>
            </w:hyperlink>
          </w:p>
        </w:tc>
      </w:tr>
      <w:tr w:rsidR="00BB7AE9" w14:paraId="70E2ADEE" w14:textId="77777777">
        <w:trPr>
          <w:trHeight w:val="411"/>
        </w:trPr>
        <w:tc>
          <w:tcPr>
            <w:tcW w:w="1058" w:type="dxa"/>
          </w:tcPr>
          <w:p w14:paraId="2082C789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may</w:t>
            </w:r>
          </w:p>
        </w:tc>
        <w:tc>
          <w:tcPr>
            <w:tcW w:w="2385" w:type="dxa"/>
          </w:tcPr>
          <w:p w14:paraId="542DA3FE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Malaio</w:t>
            </w:r>
          </w:p>
        </w:tc>
        <w:tc>
          <w:tcPr>
            <w:tcW w:w="3852" w:type="dxa"/>
          </w:tcPr>
          <w:p w14:paraId="75F91D37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2">
              <w:r w:rsidRPr="00230F07">
                <w:rPr>
                  <w:color w:val="054992"/>
                  <w:sz w:val="16"/>
                </w:rPr>
                <w:t>www.lighthousegoto.com/sekologistics/may</w:t>
              </w:r>
            </w:hyperlink>
          </w:p>
        </w:tc>
      </w:tr>
      <w:tr w:rsidR="00BB7AE9" w14:paraId="28205C04" w14:textId="77777777">
        <w:trPr>
          <w:trHeight w:val="411"/>
        </w:trPr>
        <w:tc>
          <w:tcPr>
            <w:tcW w:w="1058" w:type="dxa"/>
          </w:tcPr>
          <w:p w14:paraId="4337737B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nor</w:t>
            </w:r>
          </w:p>
        </w:tc>
        <w:tc>
          <w:tcPr>
            <w:tcW w:w="2385" w:type="dxa"/>
          </w:tcPr>
          <w:p w14:paraId="4155FE70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Norueguês</w:t>
            </w:r>
          </w:p>
        </w:tc>
        <w:tc>
          <w:tcPr>
            <w:tcW w:w="3852" w:type="dxa"/>
          </w:tcPr>
          <w:p w14:paraId="1B0EF6D7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3">
              <w:r w:rsidRPr="00230F07">
                <w:rPr>
                  <w:color w:val="054992"/>
                  <w:sz w:val="16"/>
                </w:rPr>
                <w:t>www.lighthousegoto.com/sekologistics/nor</w:t>
              </w:r>
            </w:hyperlink>
          </w:p>
        </w:tc>
      </w:tr>
      <w:tr w:rsidR="00BB7AE9" w14:paraId="33FD2910" w14:textId="77777777">
        <w:trPr>
          <w:trHeight w:val="411"/>
        </w:trPr>
        <w:tc>
          <w:tcPr>
            <w:tcW w:w="1058" w:type="dxa"/>
          </w:tcPr>
          <w:p w14:paraId="7C76CAFC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pol</w:t>
            </w:r>
          </w:p>
        </w:tc>
        <w:tc>
          <w:tcPr>
            <w:tcW w:w="2385" w:type="dxa"/>
          </w:tcPr>
          <w:p w14:paraId="745614F6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Polonês</w:t>
            </w:r>
          </w:p>
        </w:tc>
        <w:tc>
          <w:tcPr>
            <w:tcW w:w="3852" w:type="dxa"/>
          </w:tcPr>
          <w:p w14:paraId="256F2578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4">
              <w:r w:rsidRPr="00230F07">
                <w:rPr>
                  <w:color w:val="054992"/>
                  <w:sz w:val="16"/>
                </w:rPr>
                <w:t>www.lighthousegoto.com/sekologistics/pol</w:t>
              </w:r>
            </w:hyperlink>
          </w:p>
        </w:tc>
      </w:tr>
      <w:tr w:rsidR="00BB7AE9" w14:paraId="4087AFAD" w14:textId="77777777">
        <w:trPr>
          <w:trHeight w:val="411"/>
        </w:trPr>
        <w:tc>
          <w:tcPr>
            <w:tcW w:w="1058" w:type="dxa"/>
          </w:tcPr>
          <w:p w14:paraId="121D14B2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por</w:t>
            </w:r>
          </w:p>
        </w:tc>
        <w:tc>
          <w:tcPr>
            <w:tcW w:w="2385" w:type="dxa"/>
          </w:tcPr>
          <w:p w14:paraId="00AFA7E4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Português</w:t>
            </w:r>
          </w:p>
        </w:tc>
        <w:tc>
          <w:tcPr>
            <w:tcW w:w="3852" w:type="dxa"/>
          </w:tcPr>
          <w:p w14:paraId="6DC88448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5">
              <w:r w:rsidRPr="00230F07">
                <w:rPr>
                  <w:color w:val="054992"/>
                  <w:sz w:val="16"/>
                </w:rPr>
                <w:t>www.lighthousegoto.com/sekologistics/por</w:t>
              </w:r>
            </w:hyperlink>
          </w:p>
        </w:tc>
      </w:tr>
      <w:tr w:rsidR="00BB7AE9" w14:paraId="724D66E9" w14:textId="77777777">
        <w:trPr>
          <w:trHeight w:val="411"/>
        </w:trPr>
        <w:tc>
          <w:tcPr>
            <w:tcW w:w="1058" w:type="dxa"/>
          </w:tcPr>
          <w:p w14:paraId="306B460F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rum</w:t>
            </w:r>
          </w:p>
        </w:tc>
        <w:tc>
          <w:tcPr>
            <w:tcW w:w="2385" w:type="dxa"/>
          </w:tcPr>
          <w:p w14:paraId="1E6B687F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Romeno</w:t>
            </w:r>
          </w:p>
        </w:tc>
        <w:tc>
          <w:tcPr>
            <w:tcW w:w="3852" w:type="dxa"/>
          </w:tcPr>
          <w:p w14:paraId="199488B6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6">
              <w:r w:rsidRPr="00230F07">
                <w:rPr>
                  <w:color w:val="054992"/>
                  <w:sz w:val="16"/>
                </w:rPr>
                <w:t>www.lighthousegoto.com/sekologistics/rum</w:t>
              </w:r>
            </w:hyperlink>
          </w:p>
        </w:tc>
      </w:tr>
      <w:tr w:rsidR="00BB7AE9" w14:paraId="17A748E2" w14:textId="77777777">
        <w:trPr>
          <w:trHeight w:val="411"/>
        </w:trPr>
        <w:tc>
          <w:tcPr>
            <w:tcW w:w="1058" w:type="dxa"/>
          </w:tcPr>
          <w:p w14:paraId="1E71ECB6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rus</w:t>
            </w:r>
          </w:p>
        </w:tc>
        <w:tc>
          <w:tcPr>
            <w:tcW w:w="2385" w:type="dxa"/>
          </w:tcPr>
          <w:p w14:paraId="1392C388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Russo</w:t>
            </w:r>
          </w:p>
        </w:tc>
        <w:tc>
          <w:tcPr>
            <w:tcW w:w="3852" w:type="dxa"/>
          </w:tcPr>
          <w:p w14:paraId="006401D7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7">
              <w:r w:rsidRPr="00230F07">
                <w:rPr>
                  <w:color w:val="054992"/>
                  <w:sz w:val="16"/>
                </w:rPr>
                <w:t>www.lighthousegoto.com/sekologistics/rus</w:t>
              </w:r>
            </w:hyperlink>
          </w:p>
        </w:tc>
      </w:tr>
      <w:tr w:rsidR="00BB7AE9" w14:paraId="46FBB15F" w14:textId="77777777">
        <w:trPr>
          <w:trHeight w:val="411"/>
        </w:trPr>
        <w:tc>
          <w:tcPr>
            <w:tcW w:w="1058" w:type="dxa"/>
          </w:tcPr>
          <w:p w14:paraId="07A3CD4A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slo</w:t>
            </w:r>
          </w:p>
        </w:tc>
        <w:tc>
          <w:tcPr>
            <w:tcW w:w="2385" w:type="dxa"/>
          </w:tcPr>
          <w:p w14:paraId="320740CB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Eslovaco</w:t>
            </w:r>
          </w:p>
        </w:tc>
        <w:tc>
          <w:tcPr>
            <w:tcW w:w="3852" w:type="dxa"/>
          </w:tcPr>
          <w:p w14:paraId="5B4D7E86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8">
              <w:r w:rsidRPr="00230F07">
                <w:rPr>
                  <w:color w:val="054992"/>
                  <w:sz w:val="16"/>
                </w:rPr>
                <w:t>www.lighthousegoto.com/sekologistics/slo</w:t>
              </w:r>
            </w:hyperlink>
          </w:p>
        </w:tc>
      </w:tr>
      <w:tr w:rsidR="00BB7AE9" w14:paraId="0E30DCC9" w14:textId="77777777">
        <w:trPr>
          <w:trHeight w:val="411"/>
        </w:trPr>
        <w:tc>
          <w:tcPr>
            <w:tcW w:w="1058" w:type="dxa"/>
          </w:tcPr>
          <w:p w14:paraId="40D0696C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som</w:t>
            </w:r>
          </w:p>
        </w:tc>
        <w:tc>
          <w:tcPr>
            <w:tcW w:w="2385" w:type="dxa"/>
          </w:tcPr>
          <w:p w14:paraId="16691AE5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Somali</w:t>
            </w:r>
          </w:p>
        </w:tc>
        <w:tc>
          <w:tcPr>
            <w:tcW w:w="3852" w:type="dxa"/>
          </w:tcPr>
          <w:p w14:paraId="593981AE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9">
              <w:r w:rsidRPr="00230F07">
                <w:rPr>
                  <w:color w:val="054992"/>
                  <w:sz w:val="16"/>
                </w:rPr>
                <w:t>www.lighthousegoto.com/sekologistics/som</w:t>
              </w:r>
            </w:hyperlink>
          </w:p>
        </w:tc>
      </w:tr>
      <w:tr w:rsidR="00BB7AE9" w14:paraId="50A6D08F" w14:textId="77777777">
        <w:trPr>
          <w:trHeight w:val="411"/>
        </w:trPr>
        <w:tc>
          <w:tcPr>
            <w:tcW w:w="1058" w:type="dxa"/>
          </w:tcPr>
          <w:p w14:paraId="0392C611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spa</w:t>
            </w:r>
          </w:p>
        </w:tc>
        <w:tc>
          <w:tcPr>
            <w:tcW w:w="2385" w:type="dxa"/>
          </w:tcPr>
          <w:p w14:paraId="30C532BF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Espanhol</w:t>
            </w:r>
          </w:p>
        </w:tc>
        <w:tc>
          <w:tcPr>
            <w:tcW w:w="3852" w:type="dxa"/>
          </w:tcPr>
          <w:p w14:paraId="1838A88C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40">
              <w:r w:rsidRPr="00230F07">
                <w:rPr>
                  <w:color w:val="054992"/>
                  <w:sz w:val="16"/>
                </w:rPr>
                <w:t>www.lighthousegoto.com/sekologistics/spa</w:t>
              </w:r>
            </w:hyperlink>
          </w:p>
        </w:tc>
      </w:tr>
      <w:tr w:rsidR="00BB7AE9" w14:paraId="2172380F" w14:textId="77777777">
        <w:trPr>
          <w:trHeight w:val="411"/>
        </w:trPr>
        <w:tc>
          <w:tcPr>
            <w:tcW w:w="1058" w:type="dxa"/>
          </w:tcPr>
          <w:p w14:paraId="2A9BE5A7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swe</w:t>
            </w:r>
          </w:p>
        </w:tc>
        <w:tc>
          <w:tcPr>
            <w:tcW w:w="2385" w:type="dxa"/>
          </w:tcPr>
          <w:p w14:paraId="39C5FA21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Sueco</w:t>
            </w:r>
          </w:p>
        </w:tc>
        <w:tc>
          <w:tcPr>
            <w:tcW w:w="3852" w:type="dxa"/>
          </w:tcPr>
          <w:p w14:paraId="7B19A23F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41">
              <w:r w:rsidRPr="00230F07">
                <w:rPr>
                  <w:color w:val="054992"/>
                  <w:sz w:val="16"/>
                </w:rPr>
                <w:t>www.lighthousegoto.com/sekologistics/swe</w:t>
              </w:r>
            </w:hyperlink>
          </w:p>
        </w:tc>
      </w:tr>
      <w:tr w:rsidR="00BB7AE9" w14:paraId="70F07DF3" w14:textId="77777777">
        <w:trPr>
          <w:trHeight w:val="411"/>
        </w:trPr>
        <w:tc>
          <w:tcPr>
            <w:tcW w:w="1058" w:type="dxa"/>
          </w:tcPr>
          <w:p w14:paraId="35DD63F4" w14:textId="77777777" w:rsidR="00BB7AE9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  <w:lang w:val="pt-BR"/>
              </w:rPr>
              <w:t>tha</w:t>
            </w:r>
          </w:p>
        </w:tc>
        <w:tc>
          <w:tcPr>
            <w:tcW w:w="2385" w:type="dxa"/>
          </w:tcPr>
          <w:p w14:paraId="09504C94" w14:textId="77777777" w:rsidR="00BB7AE9" w:rsidRDefault="00000000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Tailandês</w:t>
            </w:r>
          </w:p>
        </w:tc>
        <w:tc>
          <w:tcPr>
            <w:tcW w:w="3852" w:type="dxa"/>
          </w:tcPr>
          <w:p w14:paraId="6896816F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42">
              <w:r w:rsidRPr="00230F07">
                <w:rPr>
                  <w:color w:val="054992"/>
                  <w:sz w:val="16"/>
                </w:rPr>
                <w:t>www.lighthousegoto.com/sekologistics/tha</w:t>
              </w:r>
            </w:hyperlink>
          </w:p>
        </w:tc>
      </w:tr>
      <w:tr w:rsidR="00BB7AE9" w14:paraId="57707C0E" w14:textId="77777777">
        <w:trPr>
          <w:trHeight w:val="411"/>
        </w:trPr>
        <w:tc>
          <w:tcPr>
            <w:tcW w:w="1058" w:type="dxa"/>
          </w:tcPr>
          <w:p w14:paraId="551CD26E" w14:textId="77777777" w:rsidR="00BB7AE9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pt-BR"/>
              </w:rPr>
              <w:t>tur</w:t>
            </w:r>
          </w:p>
        </w:tc>
        <w:tc>
          <w:tcPr>
            <w:tcW w:w="2385" w:type="dxa"/>
          </w:tcPr>
          <w:p w14:paraId="4DC1A93E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pt-BR"/>
              </w:rPr>
              <w:t>Turco</w:t>
            </w:r>
          </w:p>
        </w:tc>
        <w:tc>
          <w:tcPr>
            <w:tcW w:w="3852" w:type="dxa"/>
          </w:tcPr>
          <w:p w14:paraId="19867CDA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43">
              <w:r w:rsidRPr="00230F07">
                <w:rPr>
                  <w:color w:val="054992"/>
                  <w:sz w:val="16"/>
                </w:rPr>
                <w:t>www.lighthousegoto.com/sekologistics/tur</w:t>
              </w:r>
            </w:hyperlink>
          </w:p>
        </w:tc>
      </w:tr>
      <w:tr w:rsidR="00BB7AE9" w14:paraId="0B49C6BB" w14:textId="77777777">
        <w:trPr>
          <w:trHeight w:val="412"/>
        </w:trPr>
        <w:tc>
          <w:tcPr>
            <w:tcW w:w="1058" w:type="dxa"/>
          </w:tcPr>
          <w:p w14:paraId="1153FC28" w14:textId="77777777" w:rsidR="00BB7AE9" w:rsidRDefault="00000000">
            <w:pPr>
              <w:pStyle w:val="TableParagraph"/>
              <w:spacing w:before="113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val="pt-BR"/>
              </w:rPr>
              <w:t>ukr</w:t>
            </w:r>
          </w:p>
        </w:tc>
        <w:tc>
          <w:tcPr>
            <w:tcW w:w="2385" w:type="dxa"/>
          </w:tcPr>
          <w:p w14:paraId="5DFD408E" w14:textId="77777777" w:rsidR="00BB7AE9" w:rsidRDefault="00000000">
            <w:pPr>
              <w:pStyle w:val="TableParagraph"/>
              <w:spacing w:before="113"/>
              <w:ind w:left="731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val="pt-BR"/>
              </w:rPr>
              <w:t>Ucraniano</w:t>
            </w:r>
          </w:p>
        </w:tc>
        <w:tc>
          <w:tcPr>
            <w:tcW w:w="3852" w:type="dxa"/>
          </w:tcPr>
          <w:p w14:paraId="57A26000" w14:textId="77777777" w:rsidR="00BB7AE9" w:rsidRDefault="00000000">
            <w:pPr>
              <w:pStyle w:val="TableParagraph"/>
              <w:spacing w:before="113"/>
              <w:ind w:left="807"/>
              <w:rPr>
                <w:rFonts w:ascii="Arial"/>
                <w:sz w:val="16"/>
              </w:rPr>
            </w:pPr>
            <w:hyperlink r:id="rId44">
              <w:r w:rsidRPr="00230F07">
                <w:rPr>
                  <w:rFonts w:ascii="Arial" w:hAnsi="Arial"/>
                  <w:color w:val="054992"/>
                  <w:sz w:val="16"/>
                </w:rPr>
                <w:t>www.lighthousegoto.com/sekologistics/ukr</w:t>
              </w:r>
            </w:hyperlink>
          </w:p>
        </w:tc>
      </w:tr>
      <w:tr w:rsidR="00BB7AE9" w14:paraId="43BB3BB1" w14:textId="77777777">
        <w:trPr>
          <w:trHeight w:val="295"/>
        </w:trPr>
        <w:tc>
          <w:tcPr>
            <w:tcW w:w="1058" w:type="dxa"/>
          </w:tcPr>
          <w:p w14:paraId="2859A889" w14:textId="77777777" w:rsidR="00BB7AE9" w:rsidRDefault="00000000">
            <w:pPr>
              <w:pStyle w:val="TableParagraph"/>
              <w:spacing w:line="164" w:lineRule="exact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val="pt-BR"/>
              </w:rPr>
              <w:t>vie</w:t>
            </w:r>
          </w:p>
        </w:tc>
        <w:tc>
          <w:tcPr>
            <w:tcW w:w="2385" w:type="dxa"/>
          </w:tcPr>
          <w:p w14:paraId="12A356E1" w14:textId="77777777" w:rsidR="00BB7AE9" w:rsidRDefault="00000000">
            <w:pPr>
              <w:pStyle w:val="TableParagraph"/>
              <w:spacing w:line="164" w:lineRule="exact"/>
              <w:ind w:left="731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val="pt-BR"/>
              </w:rPr>
              <w:t>Vietnamita</w:t>
            </w:r>
          </w:p>
        </w:tc>
        <w:tc>
          <w:tcPr>
            <w:tcW w:w="3852" w:type="dxa"/>
          </w:tcPr>
          <w:p w14:paraId="1F48B7AD" w14:textId="77777777" w:rsidR="00BB7AE9" w:rsidRDefault="00000000">
            <w:pPr>
              <w:pStyle w:val="TableParagraph"/>
              <w:spacing w:line="164" w:lineRule="exact"/>
              <w:ind w:left="807"/>
              <w:rPr>
                <w:rFonts w:ascii="Arial"/>
                <w:sz w:val="16"/>
              </w:rPr>
            </w:pPr>
            <w:hyperlink r:id="rId45">
              <w:r w:rsidRPr="00230F07">
                <w:rPr>
                  <w:rFonts w:ascii="Arial" w:hAnsi="Arial"/>
                  <w:color w:val="054992"/>
                  <w:sz w:val="16"/>
                </w:rPr>
                <w:t>www.lighthousegoto.com/sekologistics/vie</w:t>
              </w:r>
            </w:hyperlink>
          </w:p>
        </w:tc>
      </w:tr>
    </w:tbl>
    <w:p w14:paraId="00EDD8F6" w14:textId="77777777" w:rsidR="00BB7AE9" w:rsidRDefault="00BB7AE9">
      <w:pPr>
        <w:pStyle w:val="Corpodetexto"/>
        <w:rPr>
          <w:b/>
          <w:sz w:val="20"/>
        </w:rPr>
      </w:pPr>
    </w:p>
    <w:p w14:paraId="3FA8F8CF" w14:textId="77777777" w:rsidR="00BB7AE9" w:rsidRDefault="00BB7AE9">
      <w:pPr>
        <w:pStyle w:val="Corpodetexto"/>
        <w:spacing w:before="5"/>
        <w:rPr>
          <w:b/>
          <w:sz w:val="17"/>
        </w:rPr>
      </w:pPr>
    </w:p>
    <w:p w14:paraId="505DF3D1" w14:textId="5D74774D" w:rsidR="00BB7AE9" w:rsidRPr="00230F07" w:rsidRDefault="00000000">
      <w:pPr>
        <w:pStyle w:val="Corpodetexto"/>
        <w:spacing w:before="90"/>
        <w:ind w:left="100"/>
        <w:rPr>
          <w:lang w:val="pt-BR"/>
        </w:rPr>
      </w:pPr>
      <w:r>
        <w:rPr>
          <w:b/>
          <w:bCs/>
          <w:lang w:val="pt-BR"/>
        </w:rPr>
        <w:t xml:space="preserve">E-Mail: </w:t>
      </w:r>
      <w:hyperlink r:id="rId46">
        <w:r>
          <w:rPr>
            <w:lang w:val="pt-BR"/>
          </w:rPr>
          <w:t>reports@lighthouse-services.com</w:t>
        </w:r>
      </w:hyperlink>
      <w:r>
        <w:rPr>
          <w:lang w:val="pt-BR"/>
        </w:rPr>
        <w:t xml:space="preserve"> (incluir o nome da empresa com a denúncia)</w:t>
      </w:r>
    </w:p>
    <w:p w14:paraId="3F5F7D54" w14:textId="77777777" w:rsidR="00BB7AE9" w:rsidRPr="00230F07" w:rsidRDefault="00BB7AE9">
      <w:pPr>
        <w:pStyle w:val="Corpodetexto"/>
        <w:rPr>
          <w:lang w:val="pt-BR"/>
        </w:rPr>
      </w:pPr>
    </w:p>
    <w:p w14:paraId="4D57E8A4" w14:textId="5811BE0E" w:rsidR="00BB7AE9" w:rsidRPr="00230F07" w:rsidRDefault="00000000">
      <w:pPr>
        <w:pStyle w:val="Corpodetexto"/>
        <w:ind w:left="100"/>
        <w:rPr>
          <w:lang w:val="pt-BR"/>
        </w:rPr>
      </w:pPr>
      <w:r>
        <w:rPr>
          <w:b/>
          <w:bCs/>
          <w:lang w:val="pt-BR"/>
        </w:rPr>
        <w:t xml:space="preserve">Fax: </w:t>
      </w:r>
      <w:r>
        <w:rPr>
          <w:lang w:val="pt-BR"/>
        </w:rPr>
        <w:t>Alternativa de fax para documentos escritos: 215-689-3885 (incluir o nome da empresa com a denúncia)</w:t>
      </w:r>
    </w:p>
    <w:p w14:paraId="4084AF59" w14:textId="77777777" w:rsidR="00BB7AE9" w:rsidRPr="00230F07" w:rsidRDefault="00BB7AE9">
      <w:pPr>
        <w:rPr>
          <w:lang w:val="pt-BR"/>
        </w:rPr>
        <w:sectPr w:rsidR="00BB7AE9" w:rsidRPr="00230F07">
          <w:type w:val="continuous"/>
          <w:pgSz w:w="12240" w:h="15840"/>
          <w:pgMar w:top="720" w:right="600" w:bottom="600" w:left="620" w:header="0" w:footer="414" w:gutter="0"/>
          <w:cols w:space="720"/>
        </w:sectPr>
      </w:pPr>
    </w:p>
    <w:p w14:paraId="3D47C605" w14:textId="77777777" w:rsidR="00BB7AE9" w:rsidRPr="00230F07" w:rsidRDefault="00000000">
      <w:pPr>
        <w:pStyle w:val="Ttulo1"/>
        <w:spacing w:before="72"/>
        <w:rPr>
          <w:lang w:val="pt-BR"/>
        </w:rPr>
      </w:pPr>
      <w:r>
        <w:rPr>
          <w:u w:val="single"/>
          <w:lang w:val="pt-BR"/>
        </w:rPr>
        <w:lastRenderedPageBreak/>
        <w:t>Proteções:</w:t>
      </w:r>
    </w:p>
    <w:p w14:paraId="05847BBF" w14:textId="77777777" w:rsidR="00BB7AE9" w:rsidRPr="00230F07" w:rsidRDefault="00BB7AE9">
      <w:pPr>
        <w:pStyle w:val="Corpodetexto"/>
        <w:spacing w:before="10"/>
        <w:rPr>
          <w:b/>
          <w:sz w:val="15"/>
          <w:lang w:val="pt-BR"/>
        </w:rPr>
      </w:pPr>
    </w:p>
    <w:p w14:paraId="03A6532B" w14:textId="3BB50D4E" w:rsidR="00BB7AE9" w:rsidRPr="00230F07" w:rsidRDefault="00000000" w:rsidP="00982BC6">
      <w:pPr>
        <w:pStyle w:val="Corpodetexto"/>
        <w:spacing w:before="90"/>
        <w:ind w:left="100" w:right="161"/>
        <w:rPr>
          <w:lang w:val="pt-BR"/>
        </w:rPr>
      </w:pPr>
      <w:r>
        <w:rPr>
          <w:b/>
          <w:bCs/>
          <w:lang w:val="pt-BR"/>
        </w:rPr>
        <w:t xml:space="preserve">Confidencialidade. </w:t>
      </w:r>
      <w:r>
        <w:rPr>
          <w:lang w:val="pt-BR"/>
        </w:rPr>
        <w:t>Os denunciantes da linha direta poderão permanecer anônimos, se assim o desejarem. Observe que as informações fornecidas por você podem servir de base para uma investigação interna e/ou externa sobre o problema que você está relatando e seu anonimato será protegido na medida do possível por lei. No entanto, a sua identidade pode se tornar conhecida durante o curso da investigação devido às informações que você forneceu. As denúncias são enviadas pela Lighthouse, o serviço anônimo de denúncia por linha direta, à SEKO Logistics ou seu representante, e todas as denúncias serão investigadas a critério exclusivo da nossa empresa.</w:t>
      </w:r>
    </w:p>
    <w:p w14:paraId="1ED151A5" w14:textId="77777777" w:rsidR="00BB7AE9" w:rsidRPr="00230F07" w:rsidRDefault="00BB7AE9">
      <w:pPr>
        <w:pStyle w:val="Corpodetexto"/>
        <w:rPr>
          <w:lang w:val="pt-BR"/>
        </w:rPr>
      </w:pPr>
    </w:p>
    <w:p w14:paraId="5F35E32F" w14:textId="77777777" w:rsidR="00BB7AE9" w:rsidRPr="00230F07" w:rsidRDefault="00000000">
      <w:pPr>
        <w:pStyle w:val="Corpodetexto"/>
        <w:spacing w:line="480" w:lineRule="auto"/>
        <w:ind w:left="100" w:right="1333"/>
        <w:rPr>
          <w:lang w:val="pt-BR"/>
        </w:rPr>
      </w:pPr>
      <w:r>
        <w:rPr>
          <w:lang w:val="pt-BR"/>
        </w:rPr>
        <w:t>O assédio ou a perseguição de indivíduos que enviam denúncias via linha direta não serão tolerados. Alegações maliciosas podem resultar em ação disciplinar.</w:t>
      </w:r>
    </w:p>
    <w:p w14:paraId="31595D6A" w14:textId="77777777" w:rsidR="00BB7AE9" w:rsidRPr="00230F07" w:rsidRDefault="00000000">
      <w:pPr>
        <w:pStyle w:val="Ttulo1"/>
        <w:spacing w:before="5" w:line="274" w:lineRule="exact"/>
        <w:rPr>
          <w:lang w:val="pt-BR"/>
        </w:rPr>
      </w:pPr>
      <w:r>
        <w:rPr>
          <w:lang w:val="pt-BR"/>
        </w:rPr>
        <w:t>Prazo.</w:t>
      </w:r>
    </w:p>
    <w:p w14:paraId="4C616F18" w14:textId="7FED1166" w:rsidR="00BB7AE9" w:rsidRPr="00230F07" w:rsidRDefault="00000000">
      <w:pPr>
        <w:pStyle w:val="Corpodetexto"/>
        <w:spacing w:line="274" w:lineRule="exact"/>
        <w:ind w:left="100"/>
        <w:rPr>
          <w:lang w:val="pt-BR"/>
        </w:rPr>
      </w:pPr>
      <w:r>
        <w:rPr>
          <w:lang w:val="pt-BR"/>
        </w:rPr>
        <w:t>Tenha em mente que, quanto antes uma preocupação for comunicada, mais eficazes poderão ser nossas atitudes.</w:t>
      </w:r>
    </w:p>
    <w:p w14:paraId="50EFBF6A" w14:textId="77777777" w:rsidR="00BB7AE9" w:rsidRPr="00230F07" w:rsidRDefault="00BB7AE9">
      <w:pPr>
        <w:pStyle w:val="Corpodetexto"/>
        <w:spacing w:before="5"/>
        <w:rPr>
          <w:lang w:val="pt-BR"/>
        </w:rPr>
      </w:pPr>
    </w:p>
    <w:p w14:paraId="188F1B3A" w14:textId="77777777" w:rsidR="00BB7AE9" w:rsidRPr="00230F07" w:rsidRDefault="00000000">
      <w:pPr>
        <w:pStyle w:val="Ttulo1"/>
        <w:spacing w:line="274" w:lineRule="exact"/>
        <w:rPr>
          <w:lang w:val="pt-BR"/>
        </w:rPr>
      </w:pPr>
      <w:r>
        <w:rPr>
          <w:lang w:val="pt-BR"/>
        </w:rPr>
        <w:t>Evidência.</w:t>
      </w:r>
    </w:p>
    <w:p w14:paraId="4514521E" w14:textId="44C176EE" w:rsidR="00BB7AE9" w:rsidRPr="00230F07" w:rsidRDefault="00000000">
      <w:pPr>
        <w:pStyle w:val="Corpodetexto"/>
        <w:ind w:left="100"/>
        <w:rPr>
          <w:lang w:val="pt-BR"/>
        </w:rPr>
      </w:pPr>
      <w:r>
        <w:rPr>
          <w:lang w:val="pt-BR"/>
        </w:rPr>
        <w:t>Embora não se espere que você prove a veracidade de uma alegação, o funcionário que envia uma denúncia precisa comprovar, na denúncia via linha direta, que existem justificativas suficientes para a questão.</w:t>
      </w:r>
    </w:p>
    <w:p w14:paraId="379F1EC4" w14:textId="77777777" w:rsidR="00BB7AE9" w:rsidRPr="00230F07" w:rsidRDefault="00BB7AE9">
      <w:pPr>
        <w:pStyle w:val="Corpodetexto"/>
        <w:spacing w:before="2"/>
        <w:rPr>
          <w:lang w:val="pt-BR"/>
        </w:rPr>
      </w:pPr>
    </w:p>
    <w:p w14:paraId="6E6C252F" w14:textId="77777777" w:rsidR="00BB7AE9" w:rsidRPr="00230F07" w:rsidRDefault="00000000">
      <w:pPr>
        <w:pStyle w:val="Ttulo1"/>
        <w:spacing w:before="1" w:line="274" w:lineRule="exact"/>
        <w:rPr>
          <w:lang w:val="pt-BR"/>
        </w:rPr>
      </w:pPr>
      <w:r>
        <w:rPr>
          <w:u w:val="single"/>
          <w:lang w:val="pt-BR"/>
        </w:rPr>
        <w:t>Como as denúncias serão tratadas:</w:t>
      </w:r>
    </w:p>
    <w:p w14:paraId="0E66F68C" w14:textId="54A4E52B" w:rsidR="00BB7AE9" w:rsidRPr="00230F07" w:rsidRDefault="00000000" w:rsidP="00982BC6">
      <w:pPr>
        <w:pStyle w:val="Corpodetexto"/>
        <w:ind w:left="100" w:right="161"/>
        <w:rPr>
          <w:lang w:val="pt-BR"/>
        </w:rPr>
      </w:pPr>
      <w:r>
        <w:rPr>
          <w:lang w:val="pt-BR"/>
        </w:rPr>
        <w:t>A ação tomada dependerá da natureza da questão. Vários indivíduos ou pessoas designadas pela SEKO Logistics receberão, cada um, uma cópia da denúncia e relatórios de acompanhamento sobre as ações tomadas pela empresa. Serão feitas análises iniciais para determinar se uma investigação é apropriada e a forma que ela deve assumir. Algumas questões podem ser resolvidas por meio de uma ação acordada sem a necessidade de uma investigação.</w:t>
      </w:r>
    </w:p>
    <w:p w14:paraId="1F0D1F72" w14:textId="77777777" w:rsidR="00BB7AE9" w:rsidRPr="00230F07" w:rsidRDefault="00BB7AE9">
      <w:pPr>
        <w:pStyle w:val="Corpodetexto"/>
        <w:spacing w:before="2"/>
        <w:rPr>
          <w:lang w:val="pt-BR"/>
        </w:rPr>
      </w:pPr>
    </w:p>
    <w:p w14:paraId="557C0FEF" w14:textId="77777777" w:rsidR="00BB7AE9" w:rsidRPr="00230F07" w:rsidRDefault="00000000">
      <w:pPr>
        <w:pStyle w:val="Ttulo1"/>
        <w:spacing w:line="274" w:lineRule="exact"/>
        <w:rPr>
          <w:lang w:val="pt-BR"/>
        </w:rPr>
      </w:pPr>
      <w:r>
        <w:rPr>
          <w:lang w:val="pt-BR"/>
        </w:rPr>
        <w:t>Feedback para o Denunciante.</w:t>
      </w:r>
    </w:p>
    <w:p w14:paraId="137C3485" w14:textId="77777777" w:rsidR="00BB7AE9" w:rsidRPr="00230F07" w:rsidRDefault="00000000">
      <w:pPr>
        <w:pStyle w:val="Corpodetexto"/>
        <w:ind w:left="100" w:right="221"/>
        <w:rPr>
          <w:lang w:val="pt-BR"/>
        </w:rPr>
      </w:pPr>
      <w:r>
        <w:rPr>
          <w:lang w:val="pt-BR"/>
        </w:rPr>
        <w:t>Quer a denúncia seja feita diretamente ao pessoal da SEKO Logistics ou por meio da linha direta, o indivíduo que enviá-la receberá acompanhamento sobre sua questão:</w:t>
      </w:r>
    </w:p>
    <w:p w14:paraId="1EF78CFD" w14:textId="77777777" w:rsidR="00BB7AE9" w:rsidRPr="00230F07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  <w:lang w:val="pt-BR"/>
        </w:rPr>
      </w:pPr>
      <w:r>
        <w:rPr>
          <w:sz w:val="24"/>
          <w:lang w:val="pt-BR"/>
        </w:rPr>
        <w:t>Confirmando que a questão foi recebida;</w:t>
      </w:r>
    </w:p>
    <w:p w14:paraId="19E88201" w14:textId="77777777" w:rsidR="00BB7AE9" w:rsidRPr="00230F07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  <w:lang w:val="pt-BR"/>
        </w:rPr>
      </w:pPr>
      <w:r>
        <w:rPr>
          <w:sz w:val="24"/>
          <w:lang w:val="pt-BR"/>
        </w:rPr>
        <w:t>Indicando como o assunto será tratado;</w:t>
      </w:r>
    </w:p>
    <w:p w14:paraId="07D02DC5" w14:textId="4CFC727C" w:rsidR="00BB7AE9" w:rsidRPr="00230F07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  <w:lang w:val="pt-BR"/>
        </w:rPr>
      </w:pPr>
      <w:r>
        <w:rPr>
          <w:sz w:val="24"/>
          <w:lang w:val="pt-BR"/>
        </w:rPr>
        <w:t>Recebendo uma estimativa do tempo que levará para uma resposta final;</w:t>
      </w:r>
    </w:p>
    <w:p w14:paraId="58788408" w14:textId="77777777" w:rsidR="00BB7AE9" w:rsidRPr="00230F07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  <w:lang w:val="pt-BR"/>
        </w:rPr>
      </w:pPr>
      <w:r>
        <w:rPr>
          <w:sz w:val="24"/>
          <w:lang w:val="pt-BR"/>
        </w:rPr>
        <w:t>Informando se as análises iniciais foram feitas;</w:t>
      </w:r>
    </w:p>
    <w:p w14:paraId="226DF9DB" w14:textId="77777777" w:rsidR="00BB7AE9" w:rsidRPr="00230F07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  <w:lang w:val="pt-BR"/>
        </w:rPr>
      </w:pPr>
      <w:r>
        <w:rPr>
          <w:sz w:val="24"/>
          <w:lang w:val="pt-BR"/>
        </w:rPr>
        <w:t>Informando se mais análises acontecerão e, se não, o porquê.</w:t>
      </w:r>
    </w:p>
    <w:p w14:paraId="7016FCF4" w14:textId="77777777" w:rsidR="00BB7AE9" w:rsidRPr="00230F07" w:rsidRDefault="00BB7AE9">
      <w:pPr>
        <w:pStyle w:val="Corpodetexto"/>
        <w:spacing w:before="4"/>
        <w:rPr>
          <w:lang w:val="pt-BR"/>
        </w:rPr>
      </w:pPr>
    </w:p>
    <w:p w14:paraId="3CF317E6" w14:textId="77777777" w:rsidR="00BB7AE9" w:rsidRPr="00230F07" w:rsidRDefault="00000000">
      <w:pPr>
        <w:pStyle w:val="Ttulo1"/>
        <w:spacing w:line="274" w:lineRule="exact"/>
        <w:rPr>
          <w:lang w:val="pt-BR"/>
        </w:rPr>
      </w:pPr>
      <w:r>
        <w:rPr>
          <w:lang w:val="pt-BR"/>
        </w:rPr>
        <w:t>Outras Informações.</w:t>
      </w:r>
    </w:p>
    <w:p w14:paraId="54E8A4C0" w14:textId="0BC0D9B7" w:rsidR="00BB7AE9" w:rsidRPr="00230F07" w:rsidRDefault="00000000">
      <w:pPr>
        <w:pStyle w:val="Corpodetexto"/>
        <w:ind w:left="100"/>
        <w:rPr>
          <w:lang w:val="pt-BR"/>
        </w:rPr>
      </w:pPr>
      <w:r>
        <w:rPr>
          <w:lang w:val="pt-BR"/>
        </w:rPr>
        <w:t>O contato entre o indivíduo que apresenta uma denúncia e o órgão que investiga a questão dependerá da natureza do problema, da clareza das informações fornecidas e se o funcionário continua acessível para acompanhamento. Mais informações podem ser solicitadas ao denunciante.</w:t>
      </w:r>
    </w:p>
    <w:p w14:paraId="7C053D8D" w14:textId="77777777" w:rsidR="00BB7AE9" w:rsidRPr="00230F07" w:rsidRDefault="00BB7AE9">
      <w:pPr>
        <w:pStyle w:val="Corpodetexto"/>
        <w:rPr>
          <w:lang w:val="pt-BR"/>
        </w:rPr>
      </w:pPr>
    </w:p>
    <w:p w14:paraId="70174853" w14:textId="77777777" w:rsidR="00BB7AE9" w:rsidRPr="00230F07" w:rsidRDefault="00000000">
      <w:pPr>
        <w:pStyle w:val="Ttulo1"/>
        <w:spacing w:before="1" w:line="274" w:lineRule="exact"/>
        <w:rPr>
          <w:lang w:val="pt-BR"/>
        </w:rPr>
      </w:pPr>
      <w:r>
        <w:rPr>
          <w:lang w:val="pt-BR"/>
        </w:rPr>
        <w:t>Resultado de uma Análise.</w:t>
      </w:r>
    </w:p>
    <w:p w14:paraId="483E8CF7" w14:textId="77777777" w:rsidR="00BB7AE9" w:rsidRPr="00230F07" w:rsidRDefault="00000000">
      <w:pPr>
        <w:pStyle w:val="Corpodetexto"/>
        <w:ind w:left="100" w:right="221"/>
        <w:rPr>
          <w:lang w:val="pt-BR"/>
        </w:rPr>
      </w:pPr>
      <w:r>
        <w:rPr>
          <w:lang w:val="pt-BR"/>
        </w:rPr>
        <w:t>A critério da empresa, e sujeito a restrições legais e outras, o denunciante pode ter o direito de receber informações sobre o resultado de uma investigação.</w:t>
      </w:r>
    </w:p>
    <w:sectPr w:rsidR="00BB7AE9" w:rsidRPr="00230F07">
      <w:pgSz w:w="12240" w:h="15840"/>
      <w:pgMar w:top="920" w:right="600" w:bottom="600" w:left="620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010C" w14:textId="77777777" w:rsidR="003D65FB" w:rsidRDefault="003D65FB">
      <w:r>
        <w:separator/>
      </w:r>
    </w:p>
  </w:endnote>
  <w:endnote w:type="continuationSeparator" w:id="0">
    <w:p w14:paraId="5582FE15" w14:textId="77777777" w:rsidR="003D65FB" w:rsidRDefault="003D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4A7D" w14:textId="77777777" w:rsidR="00BB7AE9" w:rsidRDefault="00000000">
    <w:pPr>
      <w:pStyle w:val="Corpodetexto"/>
      <w:spacing w:line="14" w:lineRule="auto"/>
      <w:rPr>
        <w:sz w:val="20"/>
      </w:rPr>
    </w:pPr>
    <w:r>
      <w:rPr>
        <w:lang w:val="pt-BR"/>
      </w:rPr>
      <w:pict w14:anchorId="4B92CD8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5pt;margin-top:760.3pt;width:137.2pt;height:10.95pt;z-index:-251658752;mso-position-horizontal-relative:page;mso-position-vertical-relative:page" filled="f" stroked="f">
          <v:textbox inset="0,0,0,0">
            <w:txbxContent>
              <w:p w14:paraId="59E3B85D" w14:textId="77777777" w:rsidR="00BB7AE9" w:rsidRPr="00230F07" w:rsidRDefault="00000000">
                <w:pPr>
                  <w:spacing w:before="14"/>
                  <w:ind w:left="20"/>
                  <w:rPr>
                    <w:sz w:val="16"/>
                    <w:lang w:val="pt-BR"/>
                  </w:rPr>
                </w:pPr>
                <w:r>
                  <w:rPr>
                    <w:sz w:val="16"/>
                    <w:lang w:val="pt-BR"/>
                  </w:rPr>
                  <w:t>Política de Linha Direta de Ética da SEKO_07.2016_V1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8BEE" w14:textId="77777777" w:rsidR="003D65FB" w:rsidRDefault="003D65FB">
      <w:r>
        <w:separator/>
      </w:r>
    </w:p>
  </w:footnote>
  <w:footnote w:type="continuationSeparator" w:id="0">
    <w:p w14:paraId="250B3ECE" w14:textId="77777777" w:rsidR="003D65FB" w:rsidRDefault="003D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19B"/>
    <w:multiLevelType w:val="hybridMultilevel"/>
    <w:tmpl w:val="933622A4"/>
    <w:lvl w:ilvl="0" w:tplc="4F086960">
      <w:numFmt w:val="bullet"/>
      <w:lvlText w:val="•"/>
      <w:lvlJc w:val="left"/>
      <w:pPr>
        <w:ind w:left="2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0A01C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BEC9CD8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A80EC6CA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B274A262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050AC662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1E505C56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B9FEE0B0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674A0CFA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num w:numId="1" w16cid:durableId="16067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AE9"/>
    <w:rsid w:val="00230F07"/>
    <w:rsid w:val="00381AB4"/>
    <w:rsid w:val="003D65FB"/>
    <w:rsid w:val="00982BC6"/>
    <w:rsid w:val="00BB7AE9"/>
    <w:rsid w:val="00C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E1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1"/>
      <w:ind w:left="50"/>
    </w:pPr>
  </w:style>
  <w:style w:type="paragraph" w:styleId="Cabealho">
    <w:name w:val="header"/>
    <w:basedOn w:val="Normal"/>
    <w:link w:val="CabealhoChar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AB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81A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lighthousegoto.com/sekologistics/fil" TargetMode="External"/><Relationship Id="rId26" Type="http://schemas.openxmlformats.org/officeDocument/2006/relationships/hyperlink" Target="http://www.lighthousegoto.com/sekologistics/hun" TargetMode="External"/><Relationship Id="rId39" Type="http://schemas.openxmlformats.org/officeDocument/2006/relationships/hyperlink" Target="http://www.lighthousegoto.com/sekologistics/som" TargetMode="External"/><Relationship Id="rId21" Type="http://schemas.openxmlformats.org/officeDocument/2006/relationships/hyperlink" Target="http://www.lighthousegoto.com/sekologistics/geo" TargetMode="External"/><Relationship Id="rId34" Type="http://schemas.openxmlformats.org/officeDocument/2006/relationships/hyperlink" Target="http://www.lighthousegoto.com/sekologistics/pol" TargetMode="External"/><Relationship Id="rId42" Type="http://schemas.openxmlformats.org/officeDocument/2006/relationships/hyperlink" Target="http://www.lighthousegoto.com/sekologistics/tha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lighthousegoto.com/sekologistics/dut" TargetMode="External"/><Relationship Id="rId29" Type="http://schemas.openxmlformats.org/officeDocument/2006/relationships/hyperlink" Target="http://www.lighthousegoto.com/sekologistics/jp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ghthousegoto.com/sekologistics/csm" TargetMode="External"/><Relationship Id="rId24" Type="http://schemas.openxmlformats.org/officeDocument/2006/relationships/hyperlink" Target="http://www.lighthousegoto.com/sekologistics/heb" TargetMode="External"/><Relationship Id="rId32" Type="http://schemas.openxmlformats.org/officeDocument/2006/relationships/hyperlink" Target="http://www.lighthousegoto.com/sekologistics/may" TargetMode="External"/><Relationship Id="rId37" Type="http://schemas.openxmlformats.org/officeDocument/2006/relationships/hyperlink" Target="http://www.lighthousegoto.com/sekologistics/rus" TargetMode="External"/><Relationship Id="rId40" Type="http://schemas.openxmlformats.org/officeDocument/2006/relationships/hyperlink" Target="http://www.lighthousegoto.com/sekologistics/spa" TargetMode="External"/><Relationship Id="rId45" Type="http://schemas.openxmlformats.org/officeDocument/2006/relationships/hyperlink" Target="http://www.lighthousegoto.com/sekologistics/v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ghthousegoto.com/sekologistics/dan" TargetMode="External"/><Relationship Id="rId23" Type="http://schemas.openxmlformats.org/officeDocument/2006/relationships/hyperlink" Target="http://www.lighthousegoto.com/sekologistics/gre" TargetMode="External"/><Relationship Id="rId28" Type="http://schemas.openxmlformats.org/officeDocument/2006/relationships/hyperlink" Target="http://www.lighthousegoto.com/sekologistics/ita" TargetMode="External"/><Relationship Id="rId36" Type="http://schemas.openxmlformats.org/officeDocument/2006/relationships/hyperlink" Target="http://www.lighthousegoto.com/sekologistics/rum" TargetMode="External"/><Relationship Id="rId10" Type="http://schemas.openxmlformats.org/officeDocument/2006/relationships/hyperlink" Target="http://www.lighthousegoto.com/sekologistics/ben" TargetMode="External"/><Relationship Id="rId19" Type="http://schemas.openxmlformats.org/officeDocument/2006/relationships/hyperlink" Target="http://www.lighthousegoto.com/sekologistics/fin" TargetMode="External"/><Relationship Id="rId31" Type="http://schemas.openxmlformats.org/officeDocument/2006/relationships/hyperlink" Target="http://www.lighthousegoto.com/sekologistics/lav" TargetMode="External"/><Relationship Id="rId44" Type="http://schemas.openxmlformats.org/officeDocument/2006/relationships/hyperlink" Target="http://www.lighthousegoto.com/sekologistics/u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hthousegoto.com/sekologistics/ara" TargetMode="External"/><Relationship Id="rId14" Type="http://schemas.openxmlformats.org/officeDocument/2006/relationships/hyperlink" Target="http://www.lighthousegoto.com/sekologistics/cze" TargetMode="External"/><Relationship Id="rId22" Type="http://schemas.openxmlformats.org/officeDocument/2006/relationships/hyperlink" Target="http://www.lighthousegoto.com/sekologistics/ger" TargetMode="External"/><Relationship Id="rId27" Type="http://schemas.openxmlformats.org/officeDocument/2006/relationships/hyperlink" Target="http://www.lighthousegoto.com/sekologistics/ind" TargetMode="External"/><Relationship Id="rId30" Type="http://schemas.openxmlformats.org/officeDocument/2006/relationships/hyperlink" Target="http://www.lighthousegoto.com/sekologistics/kor" TargetMode="External"/><Relationship Id="rId35" Type="http://schemas.openxmlformats.org/officeDocument/2006/relationships/hyperlink" Target="http://www.lighthousegoto.com/sekologistics/por" TargetMode="External"/><Relationship Id="rId43" Type="http://schemas.openxmlformats.org/officeDocument/2006/relationships/hyperlink" Target="http://www.lighthousegoto.com/sekologistics/tur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lighthouse-services.com/sekologistic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ghthousegoto.com/sekologistics/ctr" TargetMode="External"/><Relationship Id="rId17" Type="http://schemas.openxmlformats.org/officeDocument/2006/relationships/hyperlink" Target="http://www.lighthousegoto.com/sekologistics/eng" TargetMode="External"/><Relationship Id="rId25" Type="http://schemas.openxmlformats.org/officeDocument/2006/relationships/hyperlink" Target="http://www.lighthousegoto.com/sekologistics/hin" TargetMode="External"/><Relationship Id="rId33" Type="http://schemas.openxmlformats.org/officeDocument/2006/relationships/hyperlink" Target="http://www.lighthousegoto.com/sekologistics/nor" TargetMode="External"/><Relationship Id="rId38" Type="http://schemas.openxmlformats.org/officeDocument/2006/relationships/hyperlink" Target="http://www.lighthousegoto.com/sekologistics/slo" TargetMode="External"/><Relationship Id="rId46" Type="http://schemas.openxmlformats.org/officeDocument/2006/relationships/hyperlink" Target="mailto:reports@lighthouse-services.com" TargetMode="External"/><Relationship Id="rId20" Type="http://schemas.openxmlformats.org/officeDocument/2006/relationships/hyperlink" Target="http://www.lighthousegoto.com/sekologistics/fre" TargetMode="External"/><Relationship Id="rId41" Type="http://schemas.openxmlformats.org/officeDocument/2006/relationships/hyperlink" Target="http://www.lighthousegoto.com/sekologistics/s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2023-08-30T01:11:00Z</dcterms:created>
  <dcterms:modified xsi:type="dcterms:W3CDTF">2023-09-05T10:55:00Z</dcterms:modified>
</cp:coreProperties>
</file>