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BA58" w14:textId="77777777" w:rsidR="00AD2B87" w:rsidRDefault="005C0ABC">
      <w:pPr>
        <w:pStyle w:val="BodyText"/>
        <w:ind w:left="115" w:firstLine="0"/>
      </w:pPr>
      <w:r>
        <w:rPr>
          <w:noProof/>
        </w:rPr>
        <w:drawing>
          <wp:inline distT="0" distB="0" distL="0" distR="0" wp14:anchorId="28AB4D81" wp14:editId="4EC9139F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B1FD" w14:textId="77777777" w:rsidR="00AD2B87" w:rsidRDefault="00AD2B87" w:rsidP="00C13670">
      <w:pPr>
        <w:pStyle w:val="BodyText"/>
        <w:spacing w:after="240"/>
        <w:ind w:firstLine="0"/>
      </w:pPr>
    </w:p>
    <w:p w14:paraId="4127BAAA" w14:textId="77777777" w:rsidR="00AD2B87" w:rsidRDefault="005C0ABC">
      <w:pPr>
        <w:pStyle w:val="Title"/>
      </w:pPr>
      <w:r>
        <w:rPr>
          <w:b w:val="0"/>
          <w:bCs w:val="0"/>
          <w:noProof/>
        </w:rPr>
        <w:drawing>
          <wp:anchor distT="0" distB="0" distL="0" distR="0" simplePos="0" relativeHeight="251658240" behindDoc="1" locked="0" layoutInCell="1" allowOverlap="1" wp14:anchorId="130298BA" wp14:editId="65A9C281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ko"/>
        </w:rPr>
        <w:t xml:space="preserve">SEKO Worldwide LLC 및 SEKO Customs Brokerage </w:t>
      </w:r>
      <w:proofErr w:type="spellStart"/>
      <w:r>
        <w:rPr>
          <w:lang w:eastAsia="ko"/>
        </w:rPr>
        <w:t>Inc의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보안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교육</w:t>
      </w:r>
      <w:proofErr w:type="spellEnd"/>
      <w:r>
        <w:rPr>
          <w:lang w:eastAsia="ko"/>
        </w:rPr>
        <w:t xml:space="preserve"> 및 </w:t>
      </w:r>
      <w:proofErr w:type="spellStart"/>
      <w:r>
        <w:rPr>
          <w:lang w:eastAsia="ko"/>
        </w:rPr>
        <w:t>위협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인식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정책</w:t>
      </w:r>
      <w:proofErr w:type="spellEnd"/>
    </w:p>
    <w:p w14:paraId="67CB93F2" w14:textId="77777777" w:rsidR="00AD2B87" w:rsidRDefault="00AD2B87" w:rsidP="00C13670">
      <w:pPr>
        <w:pStyle w:val="BodyText"/>
        <w:spacing w:before="4" w:after="240"/>
        <w:ind w:firstLine="0"/>
        <w:rPr>
          <w:b/>
          <w:sz w:val="19"/>
        </w:rPr>
      </w:pPr>
    </w:p>
    <w:p w14:paraId="07F79D2F" w14:textId="48D9DA83" w:rsidR="00AD2B87" w:rsidRDefault="005C0ABC">
      <w:pPr>
        <w:pStyle w:val="BodyText"/>
        <w:ind w:left="1072" w:right="1036" w:firstLine="42"/>
      </w:pPr>
      <w:proofErr w:type="spellStart"/>
      <w:r>
        <w:rPr>
          <w:lang w:eastAsia="ko"/>
        </w:rPr>
        <w:t>SEKO는</w:t>
      </w:r>
      <w:proofErr w:type="spellEnd"/>
      <w:r>
        <w:rPr>
          <w:lang w:eastAsia="ko"/>
        </w:rPr>
        <w:t xml:space="preserve"> </w:t>
      </w:r>
      <w:proofErr w:type="gramStart"/>
      <w:r>
        <w:rPr>
          <w:lang w:eastAsia="ko"/>
        </w:rPr>
        <w:t>CTPAT(</w:t>
      </w:r>
      <w:proofErr w:type="gramEnd"/>
      <w:r>
        <w:rPr>
          <w:lang w:eastAsia="ko"/>
        </w:rPr>
        <w:t xml:space="preserve">Customs and Trade Partnership Against Terrorism)의 </w:t>
      </w:r>
      <w:proofErr w:type="spellStart"/>
      <w:r>
        <w:rPr>
          <w:lang w:eastAsia="ko"/>
        </w:rPr>
        <w:t>참가자이며</w:t>
      </w:r>
      <w:proofErr w:type="spellEnd"/>
      <w:r>
        <w:rPr>
          <w:lang w:eastAsia="ko"/>
        </w:rPr>
        <w:t xml:space="preserve"> 본 </w:t>
      </w:r>
      <w:proofErr w:type="spellStart"/>
      <w:r>
        <w:rPr>
          <w:lang w:eastAsia="ko"/>
        </w:rPr>
        <w:t>정책의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이행</w:t>
      </w:r>
      <w:proofErr w:type="spellEnd"/>
      <w:r>
        <w:rPr>
          <w:lang w:eastAsia="ko"/>
        </w:rPr>
        <w:t xml:space="preserve">, </w:t>
      </w:r>
      <w:proofErr w:type="spellStart"/>
      <w:r>
        <w:rPr>
          <w:lang w:eastAsia="ko"/>
        </w:rPr>
        <w:t>연례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검토</w:t>
      </w:r>
      <w:proofErr w:type="spellEnd"/>
      <w:r>
        <w:rPr>
          <w:lang w:eastAsia="ko"/>
        </w:rPr>
        <w:t xml:space="preserve"> 및 </w:t>
      </w:r>
      <w:proofErr w:type="spellStart"/>
      <w:r>
        <w:rPr>
          <w:lang w:eastAsia="ko"/>
        </w:rPr>
        <w:t>일관된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적용을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담당합니다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모든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교육은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SEKO의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학습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관리</w:t>
      </w:r>
      <w:proofErr w:type="spellEnd"/>
      <w:r>
        <w:rPr>
          <w:lang w:eastAsia="ko"/>
        </w:rPr>
        <w:t xml:space="preserve"> </w:t>
      </w:r>
      <w:proofErr w:type="spellStart"/>
      <w:proofErr w:type="gramStart"/>
      <w:r>
        <w:rPr>
          <w:lang w:eastAsia="ko"/>
        </w:rPr>
        <w:t>시스템</w:t>
      </w:r>
      <w:proofErr w:type="spellEnd"/>
      <w:r>
        <w:rPr>
          <w:lang w:eastAsia="ko"/>
        </w:rPr>
        <w:t>(</w:t>
      </w:r>
      <w:proofErr w:type="gramEnd"/>
      <w:r>
        <w:rPr>
          <w:lang w:eastAsia="ko"/>
        </w:rPr>
        <w:t xml:space="preserve">LMS)에 </w:t>
      </w:r>
      <w:proofErr w:type="spellStart"/>
      <w:r>
        <w:rPr>
          <w:lang w:eastAsia="ko"/>
        </w:rPr>
        <w:t>문서화됩니다</w:t>
      </w:r>
      <w:proofErr w:type="spellEnd"/>
      <w:r>
        <w:rPr>
          <w:lang w:eastAsia="ko"/>
        </w:rPr>
        <w:t xml:space="preserve">. </w:t>
      </w:r>
      <w:proofErr w:type="spellStart"/>
      <w:r>
        <w:rPr>
          <w:lang w:eastAsia="ko"/>
        </w:rPr>
        <w:t>재교육은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최소</w:t>
      </w:r>
      <w:proofErr w:type="spellEnd"/>
      <w:r>
        <w:rPr>
          <w:lang w:eastAsia="ko"/>
        </w:rPr>
        <w:t xml:space="preserve"> 1년에 한 번 </w:t>
      </w:r>
      <w:proofErr w:type="spellStart"/>
      <w:r>
        <w:rPr>
          <w:lang w:eastAsia="ko"/>
        </w:rPr>
        <w:t>또는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절차</w:t>
      </w:r>
      <w:proofErr w:type="spellEnd"/>
      <w:r>
        <w:rPr>
          <w:lang w:eastAsia="ko"/>
        </w:rPr>
        <w:t xml:space="preserve"> 및 </w:t>
      </w:r>
      <w:proofErr w:type="spellStart"/>
      <w:r>
        <w:rPr>
          <w:lang w:eastAsia="ko"/>
        </w:rPr>
        <w:t>보안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위협이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변경될</w:t>
      </w:r>
      <w:proofErr w:type="spellEnd"/>
      <w:r>
        <w:rPr>
          <w:lang w:eastAsia="ko"/>
        </w:rPr>
        <w:t xml:space="preserve"> 때 </w:t>
      </w:r>
      <w:proofErr w:type="spellStart"/>
      <w:r>
        <w:rPr>
          <w:lang w:eastAsia="ko"/>
        </w:rPr>
        <w:t>실시됩니다</w:t>
      </w:r>
      <w:proofErr w:type="spellEnd"/>
      <w:r>
        <w:rPr>
          <w:lang w:eastAsia="ko"/>
        </w:rPr>
        <w:t>.</w:t>
      </w:r>
    </w:p>
    <w:p w14:paraId="12D81DC5" w14:textId="77777777" w:rsidR="00AD2B87" w:rsidRDefault="00AD2B87" w:rsidP="00C13670">
      <w:pPr>
        <w:pStyle w:val="BodyText"/>
        <w:spacing w:before="9" w:after="240"/>
        <w:ind w:firstLine="0"/>
        <w:rPr>
          <w:sz w:val="19"/>
        </w:rPr>
      </w:pPr>
    </w:p>
    <w:p w14:paraId="07FABD7A" w14:textId="77777777" w:rsidR="00AD2B87" w:rsidRDefault="005C0ABC">
      <w:pPr>
        <w:pStyle w:val="BodyText"/>
        <w:ind w:left="1072" w:firstLine="0"/>
      </w:pPr>
      <w:proofErr w:type="spellStart"/>
      <w:r>
        <w:rPr>
          <w:lang w:eastAsia="ko"/>
        </w:rPr>
        <w:t>모든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직원은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다음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주제에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교육을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받게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됩니다</w:t>
      </w:r>
      <w:proofErr w:type="spellEnd"/>
      <w:r>
        <w:rPr>
          <w:lang w:eastAsia="ko"/>
        </w:rPr>
        <w:t>.</w:t>
      </w:r>
    </w:p>
    <w:p w14:paraId="3943998F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7166CB2D" w14:textId="68A0AFC0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</w:pPr>
      <w:r>
        <w:rPr>
          <w:sz w:val="20"/>
          <w:lang w:eastAsia="ko"/>
        </w:rPr>
        <w:t xml:space="preserve">CTPAT </w:t>
      </w:r>
      <w:proofErr w:type="spellStart"/>
      <w:r>
        <w:rPr>
          <w:sz w:val="20"/>
          <w:lang w:eastAsia="ko"/>
        </w:rPr>
        <w:t>프로그램</w:t>
      </w:r>
      <w:proofErr w:type="spellEnd"/>
      <w:r>
        <w:rPr>
          <w:sz w:val="20"/>
          <w:lang w:eastAsia="ko"/>
        </w:rPr>
        <w:t xml:space="preserve"> – </w:t>
      </w:r>
      <w:proofErr w:type="spellStart"/>
      <w:r>
        <w:rPr>
          <w:sz w:val="20"/>
          <w:lang w:eastAsia="ko"/>
        </w:rPr>
        <w:t>최소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보안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기준의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목적</w:t>
      </w:r>
      <w:proofErr w:type="spellEnd"/>
      <w:r>
        <w:rPr>
          <w:sz w:val="20"/>
          <w:lang w:eastAsia="ko"/>
        </w:rPr>
        <w:t xml:space="preserve">, </w:t>
      </w:r>
      <w:proofErr w:type="spellStart"/>
      <w:r>
        <w:rPr>
          <w:sz w:val="20"/>
          <w:lang w:eastAsia="ko"/>
        </w:rPr>
        <w:t>목표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의도</w:t>
      </w:r>
      <w:proofErr w:type="spellEnd"/>
    </w:p>
    <w:p w14:paraId="0F8D8173" w14:textId="7783429F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상호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인정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제도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기타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정부</w:t>
      </w:r>
      <w:proofErr w:type="spellEnd"/>
      <w:r>
        <w:rPr>
          <w:sz w:val="20"/>
          <w:lang w:eastAsia="ko"/>
        </w:rPr>
        <w:t xml:space="preserve"> </w:t>
      </w:r>
      <w:proofErr w:type="spellStart"/>
      <w:proofErr w:type="gramStart"/>
      <w:r>
        <w:rPr>
          <w:sz w:val="20"/>
          <w:lang w:eastAsia="ko"/>
        </w:rPr>
        <w:t>프로그램</w:t>
      </w:r>
      <w:proofErr w:type="spellEnd"/>
      <w:r>
        <w:rPr>
          <w:sz w:val="20"/>
          <w:lang w:eastAsia="ko"/>
        </w:rPr>
        <w:t>(</w:t>
      </w:r>
      <w:proofErr w:type="gramEnd"/>
      <w:r>
        <w:rPr>
          <w:sz w:val="20"/>
          <w:lang w:eastAsia="ko"/>
        </w:rPr>
        <w:t xml:space="preserve">AEO </w:t>
      </w:r>
      <w:proofErr w:type="spellStart"/>
      <w:r>
        <w:rPr>
          <w:sz w:val="20"/>
          <w:lang w:eastAsia="ko"/>
        </w:rPr>
        <w:t>프로그램</w:t>
      </w:r>
      <w:proofErr w:type="spellEnd"/>
      <w:r>
        <w:rPr>
          <w:sz w:val="20"/>
          <w:lang w:eastAsia="ko"/>
        </w:rPr>
        <w:t>, PIP 등)</w:t>
      </w:r>
    </w:p>
    <w:p w14:paraId="42ABD53F" w14:textId="77777777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2"/>
        <w:ind w:hanging="361"/>
        <w:rPr>
          <w:sz w:val="20"/>
        </w:rPr>
      </w:pPr>
      <w:proofErr w:type="spellStart"/>
      <w:r>
        <w:rPr>
          <w:sz w:val="20"/>
          <w:lang w:eastAsia="ko"/>
        </w:rPr>
        <w:t>CTPAT에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적용되는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회사별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문제</w:t>
      </w:r>
      <w:proofErr w:type="spellEnd"/>
    </w:p>
    <w:p w14:paraId="55209BC4" w14:textId="77777777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0" w:lineRule="auto"/>
        <w:ind w:hanging="361"/>
        <w:rPr>
          <w:sz w:val="20"/>
        </w:rPr>
      </w:pPr>
      <w:proofErr w:type="spellStart"/>
      <w:r>
        <w:rPr>
          <w:sz w:val="20"/>
          <w:lang w:eastAsia="ko"/>
        </w:rPr>
        <w:t>액세스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제어</w:t>
      </w:r>
      <w:proofErr w:type="spellEnd"/>
    </w:p>
    <w:p w14:paraId="5F048BC9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before="14" w:line="239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액세스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장치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제어</w:t>
      </w:r>
      <w:proofErr w:type="spellEnd"/>
    </w:p>
    <w:p w14:paraId="4C739934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방문자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절차</w:t>
      </w:r>
      <w:proofErr w:type="spellEnd"/>
    </w:p>
    <w:p w14:paraId="09C92B0C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line="223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에스코트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절차</w:t>
      </w:r>
      <w:proofErr w:type="spellEnd"/>
    </w:p>
    <w:p w14:paraId="058525F5" w14:textId="019FC0DB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30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권한이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없는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것으로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보이는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도발적인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사람</w:t>
      </w:r>
      <w:proofErr w:type="spellEnd"/>
    </w:p>
    <w:p w14:paraId="600DDD20" w14:textId="77777777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361"/>
        <w:rPr>
          <w:sz w:val="20"/>
        </w:rPr>
      </w:pPr>
      <w:proofErr w:type="spellStart"/>
      <w:r>
        <w:rPr>
          <w:sz w:val="20"/>
          <w:lang w:eastAsia="ko"/>
        </w:rPr>
        <w:t>보안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사고</w:t>
      </w:r>
      <w:proofErr w:type="spellEnd"/>
      <w:r>
        <w:rPr>
          <w:sz w:val="20"/>
          <w:lang w:eastAsia="ko"/>
        </w:rPr>
        <w:t>/</w:t>
      </w:r>
      <w:proofErr w:type="spellStart"/>
      <w:r>
        <w:rPr>
          <w:sz w:val="20"/>
          <w:lang w:eastAsia="ko"/>
        </w:rPr>
        <w:t>우려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사항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보고</w:t>
      </w:r>
      <w:proofErr w:type="spellEnd"/>
    </w:p>
    <w:p w14:paraId="0EE90C83" w14:textId="77777777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2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내부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음모</w:t>
      </w:r>
      <w:proofErr w:type="spellEnd"/>
    </w:p>
    <w:p w14:paraId="1D91C90C" w14:textId="77777777" w:rsidR="00AD2B87" w:rsidRDefault="005C0ABC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3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물리적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보안</w:t>
      </w:r>
      <w:proofErr w:type="spellEnd"/>
    </w:p>
    <w:p w14:paraId="7CDA8176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before="17" w:line="239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주차</w:t>
      </w:r>
      <w:proofErr w:type="spellEnd"/>
    </w:p>
    <w:p w14:paraId="65A57D3B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펜싱</w:t>
      </w:r>
      <w:proofErr w:type="spellEnd"/>
    </w:p>
    <w:p w14:paraId="18C239E5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조명</w:t>
      </w:r>
      <w:proofErr w:type="spellEnd"/>
    </w:p>
    <w:p w14:paraId="6E33CA86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건물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구조</w:t>
      </w:r>
      <w:proofErr w:type="spellEnd"/>
    </w:p>
    <w:p w14:paraId="53ED69B2" w14:textId="77777777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line="229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게이트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게이트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하우스</w:t>
      </w:r>
      <w:proofErr w:type="spellEnd"/>
    </w:p>
    <w:p w14:paraId="55FCA49C" w14:textId="68B64508" w:rsidR="00AD2B87" w:rsidRDefault="005C0ABC">
      <w:pPr>
        <w:pStyle w:val="ListParagraph"/>
        <w:numPr>
          <w:ilvl w:val="1"/>
          <w:numId w:val="1"/>
        </w:numPr>
        <w:tabs>
          <w:tab w:val="left" w:pos="2514"/>
        </w:tabs>
        <w:spacing w:line="238" w:lineRule="exact"/>
        <w:ind w:hanging="361"/>
        <w:rPr>
          <w:sz w:val="20"/>
        </w:rPr>
      </w:pPr>
      <w:proofErr w:type="spellStart"/>
      <w:r>
        <w:rPr>
          <w:sz w:val="20"/>
          <w:lang w:eastAsia="ko"/>
        </w:rPr>
        <w:t>잠금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장치</w:t>
      </w:r>
      <w:proofErr w:type="spellEnd"/>
      <w:r>
        <w:rPr>
          <w:sz w:val="20"/>
          <w:lang w:eastAsia="ko"/>
        </w:rPr>
        <w:t xml:space="preserve"> 및 키 </w:t>
      </w:r>
      <w:proofErr w:type="spellStart"/>
      <w:r>
        <w:rPr>
          <w:sz w:val="20"/>
          <w:lang w:eastAsia="ko"/>
        </w:rPr>
        <w:t>제어</w:t>
      </w:r>
      <w:proofErr w:type="spellEnd"/>
      <w:r>
        <w:rPr>
          <w:sz w:val="20"/>
          <w:lang w:eastAsia="ko"/>
        </w:rPr>
        <w:t>/</w:t>
      </w:r>
      <w:proofErr w:type="spellStart"/>
      <w:r>
        <w:rPr>
          <w:sz w:val="20"/>
          <w:lang w:eastAsia="ko"/>
        </w:rPr>
        <w:t>경보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시스템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비디오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모니터링</w:t>
      </w:r>
      <w:proofErr w:type="spellEnd"/>
    </w:p>
    <w:p w14:paraId="5843D16F" w14:textId="77777777" w:rsidR="00AD2B87" w:rsidRDefault="005C0ABC">
      <w:pPr>
        <w:pStyle w:val="BodyText"/>
        <w:spacing w:before="195"/>
        <w:ind w:left="1072" w:right="1036" w:firstLine="0"/>
      </w:pPr>
      <w:proofErr w:type="spellStart"/>
      <w:r>
        <w:rPr>
          <w:lang w:eastAsia="ko"/>
        </w:rPr>
        <w:t>모든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직원은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채용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프로세스의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당사자로서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위의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주제에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대한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교육을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받고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정책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변경에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따라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지속적인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교육을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받게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됩니다</w:t>
      </w:r>
      <w:proofErr w:type="spellEnd"/>
      <w:r>
        <w:rPr>
          <w:lang w:eastAsia="ko"/>
        </w:rPr>
        <w:t>.</w:t>
      </w:r>
    </w:p>
    <w:p w14:paraId="3CC66438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21FF8A78" w14:textId="33833BF2" w:rsidR="00AD2B87" w:rsidRDefault="005C0ABC">
      <w:pPr>
        <w:pStyle w:val="BodyText"/>
        <w:spacing w:line="229" w:lineRule="exact"/>
        <w:ind w:left="1072" w:firstLine="0"/>
      </w:pPr>
      <w:proofErr w:type="spellStart"/>
      <w:r>
        <w:rPr>
          <w:lang w:eastAsia="ko"/>
        </w:rPr>
        <w:t>일부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직원은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업무에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따라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다음과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같은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특별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교육을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받을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수도</w:t>
      </w:r>
      <w:proofErr w:type="spellEnd"/>
      <w:r>
        <w:rPr>
          <w:lang w:eastAsia="ko"/>
        </w:rPr>
        <w:t xml:space="preserve"> </w:t>
      </w:r>
      <w:proofErr w:type="spellStart"/>
      <w:r>
        <w:rPr>
          <w:lang w:eastAsia="ko"/>
        </w:rPr>
        <w:t>있습니다</w:t>
      </w:r>
      <w:proofErr w:type="spellEnd"/>
      <w:r>
        <w:rPr>
          <w:lang w:eastAsia="ko"/>
        </w:rPr>
        <w:t>.</w:t>
      </w:r>
    </w:p>
    <w:p w14:paraId="636FD411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모든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컴퓨터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사용자를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위한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정보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기술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절차</w:t>
      </w:r>
      <w:proofErr w:type="spellEnd"/>
    </w:p>
    <w:p w14:paraId="54276C09" w14:textId="1BCE68FE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화물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도크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직원에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대한</w:t>
      </w:r>
      <w:proofErr w:type="spellEnd"/>
      <w:r>
        <w:rPr>
          <w:sz w:val="20"/>
          <w:lang w:eastAsia="ko"/>
        </w:rPr>
        <w:t xml:space="preserve"> 씰 </w:t>
      </w:r>
      <w:proofErr w:type="spellStart"/>
      <w:r>
        <w:rPr>
          <w:sz w:val="20"/>
          <w:lang w:eastAsia="ko"/>
        </w:rPr>
        <w:t>제어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검사와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컨테이너</w:t>
      </w:r>
      <w:proofErr w:type="spellEnd"/>
      <w:r>
        <w:rPr>
          <w:sz w:val="20"/>
          <w:lang w:eastAsia="ko"/>
        </w:rPr>
        <w:t>/</w:t>
      </w:r>
      <w:proofErr w:type="spellStart"/>
      <w:r>
        <w:rPr>
          <w:sz w:val="20"/>
          <w:lang w:eastAsia="ko"/>
        </w:rPr>
        <w:t>트레일러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검사</w:t>
      </w:r>
      <w:proofErr w:type="spellEnd"/>
    </w:p>
    <w:p w14:paraId="076889A3" w14:textId="589E9351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배차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담당자</w:t>
      </w:r>
      <w:proofErr w:type="spellEnd"/>
      <w:r>
        <w:rPr>
          <w:sz w:val="20"/>
          <w:lang w:eastAsia="ko"/>
        </w:rPr>
        <w:t xml:space="preserve">, </w:t>
      </w:r>
      <w:proofErr w:type="spellStart"/>
      <w:r>
        <w:rPr>
          <w:sz w:val="20"/>
          <w:lang w:eastAsia="ko"/>
        </w:rPr>
        <w:t>관리자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기타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적합한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직원에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대한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추적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모니터링</w:t>
      </w:r>
      <w:proofErr w:type="spellEnd"/>
    </w:p>
    <w:p w14:paraId="5074E910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서류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준비</w:t>
      </w:r>
      <w:proofErr w:type="spellEnd"/>
      <w:r>
        <w:rPr>
          <w:sz w:val="20"/>
          <w:lang w:eastAsia="ko"/>
        </w:rPr>
        <w:t xml:space="preserve">, </w:t>
      </w:r>
      <w:proofErr w:type="spellStart"/>
      <w:r>
        <w:rPr>
          <w:sz w:val="20"/>
          <w:lang w:eastAsia="ko"/>
        </w:rPr>
        <w:t>검토</w:t>
      </w:r>
      <w:proofErr w:type="spellEnd"/>
      <w:r>
        <w:rPr>
          <w:sz w:val="20"/>
          <w:lang w:eastAsia="ko"/>
        </w:rPr>
        <w:t xml:space="preserve"> 및 </w:t>
      </w:r>
      <w:proofErr w:type="spellStart"/>
      <w:r>
        <w:rPr>
          <w:sz w:val="20"/>
          <w:lang w:eastAsia="ko"/>
        </w:rPr>
        <w:t>제출</w:t>
      </w:r>
      <w:proofErr w:type="spellEnd"/>
    </w:p>
    <w:p w14:paraId="301DE327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의심스러운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배송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지표</w:t>
      </w:r>
      <w:proofErr w:type="spellEnd"/>
    </w:p>
    <w:p w14:paraId="05A02EEE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의심스러운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패키지</w:t>
      </w:r>
      <w:proofErr w:type="spellEnd"/>
    </w:p>
    <w:p w14:paraId="6D35192E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경보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시스템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교육</w:t>
      </w:r>
      <w:proofErr w:type="spellEnd"/>
    </w:p>
    <w:p w14:paraId="2913E6CF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0" w:lineRule="auto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보안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심사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절차</w:t>
      </w:r>
      <w:proofErr w:type="spellEnd"/>
    </w:p>
    <w:p w14:paraId="7B8A58A8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1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주기적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재심사</w:t>
      </w:r>
      <w:proofErr w:type="spellEnd"/>
    </w:p>
    <w:p w14:paraId="05780D7C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2" w:lineRule="exact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위험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평가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수행</w:t>
      </w:r>
      <w:proofErr w:type="spellEnd"/>
    </w:p>
    <w:p w14:paraId="69AA099D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3" w:lineRule="exact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비즈니스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파트너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심사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실시</w:t>
      </w:r>
      <w:proofErr w:type="spellEnd"/>
    </w:p>
    <w:p w14:paraId="3B3FB563" w14:textId="77777777" w:rsidR="00AD2B87" w:rsidRDefault="005C0ABC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 w:line="240" w:lineRule="auto"/>
        <w:ind w:left="1838" w:hanging="361"/>
        <w:rPr>
          <w:sz w:val="20"/>
        </w:rPr>
      </w:pPr>
      <w:proofErr w:type="spellStart"/>
      <w:r>
        <w:rPr>
          <w:sz w:val="20"/>
          <w:lang w:eastAsia="ko"/>
        </w:rPr>
        <w:t>비즈니스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파트너를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방문하는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동안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보안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인증을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수행하는</w:t>
      </w:r>
      <w:proofErr w:type="spellEnd"/>
      <w:r>
        <w:rPr>
          <w:sz w:val="20"/>
          <w:lang w:eastAsia="ko"/>
        </w:rPr>
        <w:t xml:space="preserve"> </w:t>
      </w:r>
      <w:proofErr w:type="spellStart"/>
      <w:r>
        <w:rPr>
          <w:sz w:val="20"/>
          <w:lang w:eastAsia="ko"/>
        </w:rPr>
        <w:t>방법</w:t>
      </w:r>
      <w:proofErr w:type="spellEnd"/>
    </w:p>
    <w:p w14:paraId="161E5947" w14:textId="77777777" w:rsidR="00AD2B87" w:rsidRDefault="00AD2B87">
      <w:pPr>
        <w:pStyle w:val="BodyText"/>
        <w:ind w:firstLine="0"/>
      </w:pPr>
    </w:p>
    <w:p w14:paraId="2553C91E" w14:textId="77777777" w:rsidR="00AD2B87" w:rsidRDefault="00AD2B87">
      <w:pPr>
        <w:pStyle w:val="BodyText"/>
        <w:spacing w:before="9"/>
        <w:ind w:firstLine="0"/>
      </w:pPr>
    </w:p>
    <w:p w14:paraId="1A5752F3" w14:textId="39739ECB" w:rsidR="00AD2B87" w:rsidRDefault="005C0ABC">
      <w:pPr>
        <w:spacing w:line="237" w:lineRule="auto"/>
        <w:ind w:left="1072" w:right="1036"/>
        <w:rPr>
          <w:sz w:val="18"/>
        </w:rPr>
      </w:pPr>
      <w:r>
        <w:rPr>
          <w:sz w:val="18"/>
          <w:lang w:eastAsia="ko"/>
        </w:rPr>
        <w:t xml:space="preserve">CTPAT </w:t>
      </w:r>
      <w:proofErr w:type="spellStart"/>
      <w:r>
        <w:rPr>
          <w:sz w:val="18"/>
          <w:lang w:eastAsia="ko"/>
        </w:rPr>
        <w:t>참가자로서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SEKO는</w:t>
      </w:r>
      <w:proofErr w:type="spellEnd"/>
      <w:r>
        <w:rPr>
          <w:sz w:val="18"/>
          <w:lang w:eastAsia="ko"/>
        </w:rPr>
        <w:t xml:space="preserve"> CTPAT </w:t>
      </w:r>
      <w:proofErr w:type="spellStart"/>
      <w:r>
        <w:rPr>
          <w:sz w:val="18"/>
          <w:lang w:eastAsia="ko"/>
        </w:rPr>
        <w:t>포털을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통해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해당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보안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정보를</w:t>
      </w:r>
      <w:proofErr w:type="spellEnd"/>
      <w:r>
        <w:rPr>
          <w:sz w:val="18"/>
          <w:lang w:eastAsia="ko"/>
        </w:rPr>
        <w:t xml:space="preserve"> </w:t>
      </w:r>
      <w:proofErr w:type="spellStart"/>
      <w:proofErr w:type="gramStart"/>
      <w:r>
        <w:rPr>
          <w:sz w:val="18"/>
          <w:lang w:eastAsia="ko"/>
        </w:rPr>
        <w:t>관세국경보호청</w:t>
      </w:r>
      <w:proofErr w:type="spellEnd"/>
      <w:r>
        <w:rPr>
          <w:sz w:val="18"/>
          <w:lang w:eastAsia="ko"/>
        </w:rPr>
        <w:t>(</w:t>
      </w:r>
      <w:proofErr w:type="gramEnd"/>
      <w:r>
        <w:rPr>
          <w:sz w:val="18"/>
          <w:lang w:eastAsia="ko"/>
        </w:rPr>
        <w:t xml:space="preserve">CBP)에 </w:t>
      </w:r>
      <w:proofErr w:type="spellStart"/>
      <w:r>
        <w:rPr>
          <w:sz w:val="18"/>
          <w:lang w:eastAsia="ko"/>
        </w:rPr>
        <w:t>제공합니다</w:t>
      </w:r>
      <w:proofErr w:type="spellEnd"/>
      <w:r>
        <w:rPr>
          <w:sz w:val="18"/>
          <w:lang w:eastAsia="ko"/>
        </w:rPr>
        <w:t xml:space="preserve">. </w:t>
      </w:r>
      <w:proofErr w:type="spellStart"/>
      <w:r>
        <w:rPr>
          <w:sz w:val="18"/>
          <w:lang w:eastAsia="ko"/>
        </w:rPr>
        <w:t>SEKO는</w:t>
      </w:r>
      <w:proofErr w:type="spellEnd"/>
      <w:r>
        <w:rPr>
          <w:sz w:val="18"/>
          <w:lang w:eastAsia="ko"/>
        </w:rPr>
        <w:t xml:space="preserve"> CTPAT </w:t>
      </w:r>
      <w:proofErr w:type="spellStart"/>
      <w:r>
        <w:rPr>
          <w:sz w:val="18"/>
          <w:lang w:eastAsia="ko"/>
        </w:rPr>
        <w:t>포털을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통해</w:t>
      </w:r>
      <w:proofErr w:type="spellEnd"/>
      <w:r>
        <w:rPr>
          <w:sz w:val="18"/>
          <w:lang w:eastAsia="ko"/>
        </w:rPr>
        <w:t xml:space="preserve"> CTPAT </w:t>
      </w:r>
      <w:proofErr w:type="spellStart"/>
      <w:r>
        <w:rPr>
          <w:sz w:val="18"/>
          <w:lang w:eastAsia="ko"/>
        </w:rPr>
        <w:t>회원인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비즈니스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파트너를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모니터링하고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또한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모니터링의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대상이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됩니다</w:t>
      </w:r>
      <w:proofErr w:type="spellEnd"/>
      <w:r>
        <w:rPr>
          <w:sz w:val="18"/>
          <w:lang w:eastAsia="ko"/>
        </w:rPr>
        <w:t>.</w:t>
      </w:r>
    </w:p>
    <w:p w14:paraId="2315FFF5" w14:textId="77777777" w:rsidR="00AD2B87" w:rsidRDefault="00AD2B87">
      <w:pPr>
        <w:pStyle w:val="BodyText"/>
        <w:ind w:firstLine="0"/>
        <w:rPr>
          <w:sz w:val="18"/>
        </w:rPr>
      </w:pPr>
    </w:p>
    <w:p w14:paraId="1E091F04" w14:textId="239F9B41" w:rsidR="00AD2B87" w:rsidRDefault="005C0ABC">
      <w:pPr>
        <w:spacing w:line="230" w:lineRule="auto"/>
        <w:ind w:left="2054" w:right="1036"/>
        <w:rPr>
          <w:sz w:val="18"/>
        </w:rPr>
      </w:pPr>
      <w:r>
        <w:rPr>
          <w:sz w:val="18"/>
          <w:lang w:eastAsia="ko"/>
        </w:rPr>
        <w:t xml:space="preserve">CTPAT </w:t>
      </w:r>
      <w:proofErr w:type="spellStart"/>
      <w:r>
        <w:rPr>
          <w:sz w:val="18"/>
          <w:lang w:eastAsia="ko"/>
        </w:rPr>
        <w:t>또는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SEKO가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참여하는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기타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공급망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보안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프로그램에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대한</w:t>
      </w:r>
      <w:proofErr w:type="spellEnd"/>
      <w:r>
        <w:rPr>
          <w:sz w:val="18"/>
          <w:lang w:eastAsia="ko"/>
        </w:rPr>
        <w:t xml:space="preserve"> </w:t>
      </w:r>
      <w:proofErr w:type="spellStart"/>
      <w:r>
        <w:rPr>
          <w:sz w:val="18"/>
          <w:lang w:eastAsia="ko"/>
        </w:rPr>
        <w:t>정보는</w:t>
      </w:r>
      <w:proofErr w:type="spellEnd"/>
      <w:r>
        <w:rPr>
          <w:sz w:val="18"/>
          <w:lang w:eastAsia="ko"/>
        </w:rPr>
        <w:t xml:space="preserve">  </w:t>
      </w:r>
      <w:hyperlink r:id="rId9">
        <w:r>
          <w:rPr>
            <w:color w:val="0000FF"/>
            <w:sz w:val="18"/>
            <w:lang w:eastAsia="ko"/>
          </w:rPr>
          <w:t>Compliance@sekologistics.com</w:t>
        </w:r>
      </w:hyperlink>
      <w:r>
        <w:rPr>
          <w:lang w:eastAsia="ko"/>
        </w:rPr>
        <w:t xml:space="preserve">으로 </w:t>
      </w:r>
      <w:proofErr w:type="spellStart"/>
      <w:r>
        <w:rPr>
          <w:lang w:eastAsia="ko"/>
        </w:rPr>
        <w:t>문의하십시오</w:t>
      </w:r>
      <w:proofErr w:type="spellEnd"/>
      <w:r>
        <w:rPr>
          <w:lang w:eastAsia="ko"/>
        </w:rPr>
        <w:t>.</w:t>
      </w:r>
    </w:p>
    <w:p w14:paraId="5EF79B17" w14:textId="77777777" w:rsidR="00AD2B87" w:rsidRDefault="00AD2B87">
      <w:pPr>
        <w:pStyle w:val="BodyText"/>
        <w:ind w:firstLine="0"/>
      </w:pPr>
    </w:p>
    <w:p w14:paraId="5C05BBDD" w14:textId="77777777" w:rsidR="00AD2B87" w:rsidRDefault="00AD2B87">
      <w:pPr>
        <w:pStyle w:val="BodyText"/>
        <w:ind w:firstLine="0"/>
        <w:rPr>
          <w:sz w:val="18"/>
        </w:rPr>
      </w:pPr>
    </w:p>
    <w:p w14:paraId="6304E673" w14:textId="3D13C75C" w:rsidR="00AD2B87" w:rsidRDefault="005C0ABC">
      <w:pPr>
        <w:spacing w:line="230" w:lineRule="auto"/>
        <w:ind w:left="508" w:right="6178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C97ABC6" wp14:editId="21A5ADC3">
            <wp:simplePos x="0" y="0"/>
            <wp:positionH relativeFrom="page">
              <wp:posOffset>7099934</wp:posOffset>
            </wp:positionH>
            <wp:positionV relativeFrom="paragraph">
              <wp:posOffset>82134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6C07DBB7" wp14:editId="0484FF6F">
            <wp:simplePos x="0" y="0"/>
            <wp:positionH relativeFrom="page">
              <wp:posOffset>6471284</wp:posOffset>
            </wp:positionH>
            <wp:positionV relativeFrom="paragraph">
              <wp:posOffset>126584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4"/>
          <w:lang w:eastAsia="ko"/>
        </w:rPr>
        <w:t>SEKO Logistics, 1501 East Woodfield Road, Suite 210E, Schaumburg, IL 60173 | USA</w:t>
      </w:r>
    </w:p>
    <w:p w14:paraId="4E09A976" w14:textId="1C8157B8" w:rsidR="00AD2B87" w:rsidRDefault="00462D08">
      <w:pPr>
        <w:spacing w:before="23"/>
        <w:ind w:left="508"/>
        <w:rPr>
          <w:rFonts w:ascii="Arial"/>
          <w:sz w:val="14"/>
        </w:rPr>
      </w:pPr>
      <w:hyperlink r:id="rId12">
        <w:r w:rsidR="005C0ABC">
          <w:rPr>
            <w:rFonts w:ascii="Arial" w:hAnsi="Arial"/>
            <w:sz w:val="14"/>
            <w:lang w:eastAsia="ko"/>
          </w:rPr>
          <w:t>이메일: hello@sekologistics.c</w:t>
        </w:r>
      </w:hyperlink>
      <w:r w:rsidR="005C0ABC">
        <w:rPr>
          <w:rFonts w:ascii="Arial" w:hAnsi="Arial"/>
          <w:sz w:val="14"/>
          <w:lang w:eastAsia="ko"/>
        </w:rPr>
        <w:t xml:space="preserve">om </w:t>
      </w:r>
      <w:proofErr w:type="spellStart"/>
      <w:r w:rsidR="005C0ABC">
        <w:rPr>
          <w:rFonts w:ascii="Arial" w:hAnsi="Arial"/>
          <w:sz w:val="14"/>
          <w:lang w:eastAsia="ko"/>
        </w:rPr>
        <w:t>무료</w:t>
      </w:r>
      <w:proofErr w:type="spellEnd"/>
      <w:r w:rsidR="005C0ABC">
        <w:rPr>
          <w:rFonts w:ascii="Arial" w:hAnsi="Arial"/>
          <w:sz w:val="14"/>
          <w:lang w:eastAsia="ko"/>
        </w:rPr>
        <w:t xml:space="preserve"> </w:t>
      </w:r>
      <w:proofErr w:type="spellStart"/>
      <w:r w:rsidR="005C0ABC">
        <w:rPr>
          <w:rFonts w:ascii="Arial" w:hAnsi="Arial"/>
          <w:sz w:val="14"/>
          <w:lang w:eastAsia="ko"/>
        </w:rPr>
        <w:t>전화</w:t>
      </w:r>
      <w:proofErr w:type="spellEnd"/>
      <w:r w:rsidR="005C0ABC">
        <w:rPr>
          <w:rFonts w:ascii="Arial" w:hAnsi="Arial"/>
          <w:sz w:val="14"/>
          <w:lang w:eastAsia="ko"/>
        </w:rPr>
        <w:t xml:space="preserve">: +1 800 228 2711 </w:t>
      </w:r>
      <w:proofErr w:type="spellStart"/>
      <w:r w:rsidR="005C0ABC">
        <w:rPr>
          <w:rFonts w:ascii="Arial" w:hAnsi="Arial"/>
          <w:sz w:val="14"/>
          <w:lang w:eastAsia="ko"/>
        </w:rPr>
        <w:t>전화</w:t>
      </w:r>
      <w:proofErr w:type="spellEnd"/>
      <w:r w:rsidR="005C0ABC">
        <w:rPr>
          <w:rFonts w:ascii="Arial" w:hAnsi="Arial"/>
          <w:sz w:val="14"/>
          <w:lang w:eastAsia="ko"/>
        </w:rPr>
        <w:t>: +1 630 919 4800</w:t>
      </w:r>
    </w:p>
    <w:p w14:paraId="63B6EBFB" w14:textId="77777777" w:rsidR="00AD2B87" w:rsidRDefault="00462D08">
      <w:pPr>
        <w:pStyle w:val="BodyText"/>
        <w:spacing w:before="10"/>
        <w:ind w:firstLine="0"/>
        <w:rPr>
          <w:rFonts w:ascii="Arial"/>
          <w:sz w:val="5"/>
        </w:rPr>
      </w:pPr>
      <w:r>
        <w:rPr>
          <w:lang w:eastAsia="ko"/>
        </w:rPr>
        <w:pict w14:anchorId="7D47F3DA">
          <v:rect id="docshape1" o:spid="_x0000_s1026" style="position:absolute;margin-left:28.45pt;margin-top:4.55pt;width:86.8pt;height:.6pt;z-index:-251657216;mso-wrap-distance-left:0;mso-wrap-distance-right:0;mso-position-horizontal-relative:page" fillcolor="blue" stroked="f">
            <w10:wrap type="topAndBottom" anchorx="page"/>
          </v:rect>
        </w:pict>
      </w:r>
    </w:p>
    <w:p w14:paraId="7B87ED66" w14:textId="77777777" w:rsidR="00AD2B87" w:rsidRDefault="00462D08">
      <w:pPr>
        <w:ind w:left="508"/>
        <w:rPr>
          <w:rFonts w:ascii="Cambria"/>
          <w:b/>
          <w:sz w:val="16"/>
        </w:rPr>
      </w:pPr>
      <w:hyperlink r:id="rId13">
        <w:r w:rsidR="005C0ABC">
          <w:rPr>
            <w:rFonts w:ascii="Cambria" w:hAnsi="Cambria"/>
            <w:b/>
            <w:bCs/>
            <w:color w:val="0000FF"/>
            <w:sz w:val="16"/>
            <w:lang w:eastAsia="ko"/>
          </w:rPr>
          <w:t>www.sekologistics.com</w:t>
        </w:r>
      </w:hyperlink>
    </w:p>
    <w:sectPr w:rsidR="00AD2B87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3DBA" w14:textId="77777777" w:rsidR="00462D08" w:rsidRDefault="00462D08" w:rsidP="00DB7D07">
      <w:r>
        <w:separator/>
      </w:r>
    </w:p>
  </w:endnote>
  <w:endnote w:type="continuationSeparator" w:id="0">
    <w:p w14:paraId="2D9CF8A1" w14:textId="77777777" w:rsidR="00462D08" w:rsidRDefault="00462D08" w:rsidP="00DB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D290" w14:textId="77777777" w:rsidR="00462D08" w:rsidRDefault="00462D08" w:rsidP="00DB7D07">
      <w:r>
        <w:separator/>
      </w:r>
    </w:p>
  </w:footnote>
  <w:footnote w:type="continuationSeparator" w:id="0">
    <w:p w14:paraId="31485F96" w14:textId="77777777" w:rsidR="00462D08" w:rsidRDefault="00462D08" w:rsidP="00DB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B87"/>
    <w:rsid w:val="00462D08"/>
    <w:rsid w:val="005C0ABC"/>
    <w:rsid w:val="00967BD6"/>
    <w:rsid w:val="009B0D47"/>
    <w:rsid w:val="00AD2B87"/>
    <w:rsid w:val="00B55C5F"/>
    <w:rsid w:val="00C13670"/>
    <w:rsid w:val="00D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ekologistic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2023-09-05T03:34:00Z</dcterms:modified>
</cp:coreProperties>
</file>